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9689"/>
      </w:tblGrid>
      <w:tr w:rsidR="00000000" w14:paraId="36C9CA55" w14:textId="77777777">
        <w:tblPrEx>
          <w:tblCellMar>
            <w:top w:w="0" w:type="dxa"/>
            <w:bottom w:w="0" w:type="dxa"/>
          </w:tblCellMar>
        </w:tblPrEx>
        <w:trPr>
          <w:jc w:val="center"/>
        </w:trPr>
        <w:tc>
          <w:tcPr>
            <w:tcW w:w="9689" w:type="dxa"/>
            <w:tcBorders>
              <w:top w:val="single" w:sz="4" w:space="0" w:color="auto"/>
              <w:left w:val="nil"/>
              <w:bottom w:val="single" w:sz="4" w:space="0" w:color="auto"/>
              <w:right w:val="nil"/>
            </w:tcBorders>
            <w:shd w:val="pct20" w:color="000000" w:fill="FFFFFF"/>
          </w:tcPr>
          <w:p w14:paraId="6782927B" w14:textId="77777777" w:rsidR="00000000" w:rsidRDefault="00000000">
            <w:pPr>
              <w:jc w:val="center"/>
              <w:rPr>
                <w:rFonts w:ascii="Times New Roman" w:hAnsi="Times New Roman" w:cs="Times New Roman"/>
                <w:b/>
                <w:bCs/>
                <w:sz w:val="28"/>
                <w:szCs w:val="28"/>
              </w:rPr>
            </w:pPr>
            <w:r>
              <w:rPr>
                <w:rFonts w:ascii="Times New Roman" w:hAnsi="Times New Roman" w:cs="Times New Roman"/>
                <w:lang w:val="en-US"/>
              </w:rPr>
              <w:br w:type="page"/>
            </w:r>
            <w:r>
              <w:rPr>
                <w:rFonts w:ascii="Times New Roman" w:hAnsi="Times New Roman" w:cs="Times New Roman"/>
                <w:lang w:val="en-US"/>
              </w:rPr>
              <w:br w:type="page"/>
            </w:r>
            <w:r>
              <w:rPr>
                <w:rFonts w:ascii="Times New Roman" w:hAnsi="Times New Roman" w:cs="Times New Roman"/>
                <w:b/>
                <w:bCs/>
                <w:sz w:val="28"/>
                <w:szCs w:val="28"/>
              </w:rPr>
              <w:t xml:space="preserve">Πρόγραμμα για το </w:t>
            </w:r>
            <w:r>
              <w:rPr>
                <w:rFonts w:ascii="Times New Roman" w:hAnsi="Times New Roman" w:cs="Times New Roman"/>
                <w:b/>
                <w:bCs/>
                <w:sz w:val="28"/>
                <w:szCs w:val="28"/>
                <w:lang w:val="en-US"/>
              </w:rPr>
              <w:t>3</w:t>
            </w:r>
            <w:r>
              <w:rPr>
                <w:rFonts w:ascii="Times New Roman" w:hAnsi="Times New Roman" w:cs="Times New Roman"/>
                <w:b/>
                <w:bCs/>
                <w:sz w:val="28"/>
                <w:szCs w:val="28"/>
                <w:vertAlign w:val="superscript"/>
              </w:rPr>
              <w:t>ο</w:t>
            </w:r>
            <w:r>
              <w:rPr>
                <w:rFonts w:ascii="Times New Roman" w:hAnsi="Times New Roman" w:cs="Times New Roman"/>
                <w:b/>
                <w:bCs/>
                <w:sz w:val="28"/>
                <w:szCs w:val="28"/>
              </w:rPr>
              <w:t xml:space="preserve"> Πανελλήνιο Συνέδριο</w:t>
            </w:r>
          </w:p>
          <w:p w14:paraId="173A688E" w14:textId="77777777" w:rsidR="00000000" w:rsidRDefault="00000000">
            <w:pPr>
              <w:jc w:val="center"/>
              <w:rPr>
                <w:rFonts w:ascii="Times New Roman" w:hAnsi="Times New Roman" w:cs="Times New Roman"/>
                <w:b/>
                <w:bCs/>
                <w:sz w:val="28"/>
                <w:szCs w:val="28"/>
              </w:rPr>
            </w:pPr>
            <w:r>
              <w:rPr>
                <w:rFonts w:ascii="Times New Roman" w:hAnsi="Times New Roman" w:cs="Times New Roman"/>
                <w:b/>
                <w:bCs/>
                <w:sz w:val="28"/>
                <w:szCs w:val="28"/>
              </w:rPr>
              <w:t>του ECR Hellas</w:t>
            </w:r>
          </w:p>
        </w:tc>
      </w:tr>
    </w:tbl>
    <w:p w14:paraId="7663E1F0" w14:textId="77777777" w:rsidR="00000000" w:rsidRDefault="00000000">
      <w:pPr>
        <w:pStyle w:val="3"/>
        <w:rPr>
          <w:rFonts w:ascii="Times New Roman" w:hAnsi="Times New Roman" w:cs="Times New Roman"/>
          <w:sz w:val="36"/>
          <w:szCs w:val="36"/>
        </w:rPr>
      </w:pPr>
      <w:r>
        <w:rPr>
          <w:rFonts w:ascii="Times New Roman" w:hAnsi="Times New Roman" w:cs="Times New Roman"/>
          <w:sz w:val="36"/>
          <w:szCs w:val="36"/>
        </w:rPr>
        <w:t>Τετάρτη 2 Ιουνίου 1999</w:t>
      </w:r>
    </w:p>
    <w:tbl>
      <w:tblPr>
        <w:tblW w:w="0" w:type="auto"/>
        <w:tblInd w:w="-4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632"/>
      </w:tblGrid>
      <w:tr w:rsidR="00000000" w14:paraId="4E9CEEBB" w14:textId="77777777">
        <w:tblPrEx>
          <w:tblCellMar>
            <w:top w:w="0" w:type="dxa"/>
            <w:bottom w:w="0" w:type="dxa"/>
          </w:tblCellMar>
        </w:tblPrEx>
        <w:trPr>
          <w:trHeight w:val="91"/>
        </w:trPr>
        <w:tc>
          <w:tcPr>
            <w:tcW w:w="9632" w:type="dxa"/>
            <w:tcBorders>
              <w:left w:val="nil"/>
              <w:right w:val="nil"/>
            </w:tcBorders>
            <w:shd w:val="pct20" w:color="000000" w:fill="FFFFFF"/>
          </w:tcPr>
          <w:p w14:paraId="70DFA3D4" w14:textId="77777777" w:rsidR="00000000" w:rsidRDefault="00000000">
            <w:pPr>
              <w:jc w:val="center"/>
              <w:rPr>
                <w:rFonts w:ascii="Times New Roman" w:hAnsi="Times New Roman" w:cs="Times New Roman"/>
                <w:sz w:val="8"/>
                <w:szCs w:val="8"/>
              </w:rPr>
            </w:pPr>
          </w:p>
        </w:tc>
      </w:tr>
    </w:tbl>
    <w:p w14:paraId="757F595E" w14:textId="77777777" w:rsidR="00000000" w:rsidRDefault="00000000">
      <w:pPr>
        <w:rPr>
          <w:rFonts w:ascii="Times New Roman" w:hAnsi="Times New Roman" w:cs="Times New Roman"/>
        </w:rPr>
      </w:pPr>
    </w:p>
    <w:tbl>
      <w:tblPr>
        <w:tblW w:w="0" w:type="auto"/>
        <w:tblInd w:w="-459" w:type="dxa"/>
        <w:tblLayout w:type="fixed"/>
        <w:tblLook w:val="0000" w:firstRow="0" w:lastRow="0" w:firstColumn="0" w:lastColumn="0" w:noHBand="0" w:noVBand="0"/>
      </w:tblPr>
      <w:tblGrid>
        <w:gridCol w:w="1701"/>
        <w:gridCol w:w="8364"/>
      </w:tblGrid>
      <w:tr w:rsidR="00000000" w14:paraId="0F4134D8" w14:textId="77777777">
        <w:tblPrEx>
          <w:tblCellMar>
            <w:top w:w="0" w:type="dxa"/>
            <w:bottom w:w="0" w:type="dxa"/>
          </w:tblCellMar>
        </w:tblPrEx>
        <w:tc>
          <w:tcPr>
            <w:tcW w:w="1701" w:type="dxa"/>
            <w:tcBorders>
              <w:top w:val="nil"/>
              <w:left w:val="nil"/>
              <w:bottom w:val="nil"/>
              <w:right w:val="nil"/>
            </w:tcBorders>
          </w:tcPr>
          <w:p w14:paraId="31945865" w14:textId="77777777" w:rsidR="00000000" w:rsidRDefault="00000000">
            <w:pPr>
              <w:rPr>
                <w:rFonts w:ascii="Times New Roman" w:hAnsi="Times New Roman" w:cs="Times New Roman"/>
                <w:b/>
                <w:bCs/>
                <w:lang w:val="en-US"/>
              </w:rPr>
            </w:pPr>
            <w:r>
              <w:rPr>
                <w:rFonts w:ascii="Times New Roman" w:hAnsi="Times New Roman" w:cs="Times New Roman"/>
                <w:b/>
                <w:bCs/>
              </w:rPr>
              <w:t>18:00 – 18:20</w:t>
            </w:r>
          </w:p>
        </w:tc>
        <w:tc>
          <w:tcPr>
            <w:tcW w:w="8364" w:type="dxa"/>
            <w:tcBorders>
              <w:top w:val="nil"/>
              <w:left w:val="nil"/>
              <w:bottom w:val="nil"/>
              <w:right w:val="nil"/>
            </w:tcBorders>
          </w:tcPr>
          <w:p w14:paraId="230FEE3D" w14:textId="77777777" w:rsidR="00000000" w:rsidRDefault="00000000">
            <w:pPr>
              <w:rPr>
                <w:rFonts w:ascii="Times New Roman" w:hAnsi="Times New Roman" w:cs="Times New Roman"/>
                <w:b/>
                <w:bCs/>
              </w:rPr>
            </w:pPr>
            <w:r>
              <w:rPr>
                <w:rFonts w:ascii="Times New Roman" w:hAnsi="Times New Roman" w:cs="Times New Roman"/>
                <w:b/>
                <w:bCs/>
              </w:rPr>
              <w:t>Έναρξη εργασιών 3</w:t>
            </w:r>
            <w:r>
              <w:rPr>
                <w:rFonts w:ascii="Times New Roman" w:hAnsi="Times New Roman" w:cs="Times New Roman"/>
                <w:b/>
                <w:bCs/>
                <w:vertAlign w:val="superscript"/>
              </w:rPr>
              <w:t>ου</w:t>
            </w:r>
            <w:r>
              <w:rPr>
                <w:rFonts w:ascii="Times New Roman" w:hAnsi="Times New Roman" w:cs="Times New Roman"/>
                <w:b/>
                <w:bCs/>
              </w:rPr>
              <w:t xml:space="preserve"> Πανελλήνιου Συνέδριου ECR Hellas </w:t>
            </w:r>
            <w:r>
              <w:rPr>
                <w:rFonts w:ascii="Times New Roman" w:hAnsi="Times New Roman" w:cs="Times New Roman"/>
                <w:b/>
                <w:bCs/>
                <w:lang w:val="en-US"/>
              </w:rPr>
              <w:t>– To ECR</w:t>
            </w:r>
            <w:r>
              <w:rPr>
                <w:rFonts w:ascii="Times New Roman" w:hAnsi="Times New Roman" w:cs="Times New Roman"/>
                <w:b/>
                <w:bCs/>
              </w:rPr>
              <w:t xml:space="preserve"> στην Ελλάδα</w:t>
            </w:r>
          </w:p>
          <w:p w14:paraId="353361F1" w14:textId="77777777" w:rsidR="00000000" w:rsidRDefault="00000000">
            <w:pPr>
              <w:spacing w:after="120"/>
              <w:rPr>
                <w:rFonts w:ascii="Times New Roman" w:hAnsi="Times New Roman" w:cs="Times New Roman"/>
              </w:rPr>
            </w:pPr>
            <w:r>
              <w:rPr>
                <w:rFonts w:ascii="Times New Roman" w:hAnsi="Times New Roman" w:cs="Times New Roman"/>
                <w:i/>
                <w:iCs/>
              </w:rPr>
              <w:t>Μιχάλης Φανδρίδης, P</w:t>
            </w:r>
            <w:r>
              <w:rPr>
                <w:rFonts w:ascii="Times New Roman" w:hAnsi="Times New Roman" w:cs="Times New Roman"/>
                <w:i/>
                <w:iCs/>
                <w:lang w:val="en-US"/>
              </w:rPr>
              <w:t xml:space="preserve">rocter </w:t>
            </w:r>
            <w:r>
              <w:rPr>
                <w:rFonts w:ascii="Times New Roman" w:hAnsi="Times New Roman" w:cs="Times New Roman"/>
                <w:i/>
                <w:iCs/>
              </w:rPr>
              <w:t>&amp;</w:t>
            </w:r>
            <w:r>
              <w:rPr>
                <w:rFonts w:ascii="Times New Roman" w:hAnsi="Times New Roman" w:cs="Times New Roman"/>
                <w:i/>
                <w:iCs/>
                <w:lang w:val="en-US"/>
              </w:rPr>
              <w:t xml:space="preserve"> </w:t>
            </w:r>
            <w:r>
              <w:rPr>
                <w:rFonts w:ascii="Times New Roman" w:hAnsi="Times New Roman" w:cs="Times New Roman"/>
                <w:i/>
                <w:iCs/>
              </w:rPr>
              <w:t>G</w:t>
            </w:r>
            <w:r>
              <w:rPr>
                <w:rFonts w:ascii="Times New Roman" w:hAnsi="Times New Roman" w:cs="Times New Roman"/>
                <w:i/>
                <w:iCs/>
                <w:lang w:val="en-US"/>
              </w:rPr>
              <w:t>amble</w:t>
            </w:r>
            <w:r>
              <w:rPr>
                <w:rFonts w:ascii="Times New Roman" w:hAnsi="Times New Roman" w:cs="Times New Roman"/>
                <w:i/>
                <w:iCs/>
              </w:rPr>
              <w:t>, Customer Business Development Director – Greece, Πρόεδρος ECR Hellas</w:t>
            </w:r>
          </w:p>
        </w:tc>
      </w:tr>
      <w:tr w:rsidR="00000000" w14:paraId="16E95C8E" w14:textId="77777777">
        <w:tblPrEx>
          <w:tblCellMar>
            <w:top w:w="0" w:type="dxa"/>
            <w:bottom w:w="0" w:type="dxa"/>
          </w:tblCellMar>
        </w:tblPrEx>
        <w:tc>
          <w:tcPr>
            <w:tcW w:w="1701" w:type="dxa"/>
            <w:tcBorders>
              <w:top w:val="nil"/>
              <w:left w:val="nil"/>
              <w:bottom w:val="nil"/>
              <w:right w:val="nil"/>
            </w:tcBorders>
          </w:tcPr>
          <w:p w14:paraId="5394F139" w14:textId="77777777" w:rsidR="00000000" w:rsidRDefault="00000000">
            <w:pPr>
              <w:rPr>
                <w:rFonts w:ascii="Times New Roman" w:hAnsi="Times New Roman" w:cs="Times New Roman"/>
                <w:b/>
                <w:bCs/>
              </w:rPr>
            </w:pPr>
            <w:r>
              <w:rPr>
                <w:rFonts w:ascii="Times New Roman" w:hAnsi="Times New Roman" w:cs="Times New Roman"/>
                <w:b/>
                <w:bCs/>
              </w:rPr>
              <w:t>18:</w:t>
            </w:r>
            <w:r>
              <w:rPr>
                <w:rFonts w:ascii="Times New Roman" w:hAnsi="Times New Roman" w:cs="Times New Roman"/>
                <w:b/>
                <w:bCs/>
                <w:lang w:val="en-US"/>
              </w:rPr>
              <w:t>20</w:t>
            </w:r>
            <w:r>
              <w:rPr>
                <w:rFonts w:ascii="Times New Roman" w:hAnsi="Times New Roman" w:cs="Times New Roman"/>
                <w:b/>
                <w:bCs/>
              </w:rPr>
              <w:t xml:space="preserve"> – 18:30</w:t>
            </w:r>
          </w:p>
        </w:tc>
        <w:tc>
          <w:tcPr>
            <w:tcW w:w="8364" w:type="dxa"/>
            <w:tcBorders>
              <w:top w:val="nil"/>
              <w:left w:val="nil"/>
              <w:bottom w:val="nil"/>
              <w:right w:val="nil"/>
            </w:tcBorders>
          </w:tcPr>
          <w:p w14:paraId="13F6FEBD" w14:textId="77777777" w:rsidR="00000000" w:rsidRDefault="00000000">
            <w:pPr>
              <w:pStyle w:val="2"/>
              <w:jc w:val="left"/>
              <w:rPr>
                <w:rFonts w:ascii="Times New Roman" w:hAnsi="Times New Roman" w:cs="Times New Roman"/>
                <w:sz w:val="24"/>
                <w:szCs w:val="24"/>
              </w:rPr>
            </w:pPr>
            <w:r>
              <w:rPr>
                <w:rFonts w:ascii="Times New Roman" w:hAnsi="Times New Roman" w:cs="Times New Roman"/>
                <w:sz w:val="24"/>
                <w:szCs w:val="24"/>
              </w:rPr>
              <w:t>Ο ρόλος του ECR στο Ελληνικό Επιχειρηματικό Γίγνεσθαι</w:t>
            </w:r>
          </w:p>
          <w:p w14:paraId="059742C6" w14:textId="77777777" w:rsidR="00000000" w:rsidRDefault="00000000">
            <w:pPr>
              <w:pStyle w:val="1"/>
              <w:spacing w:after="120"/>
              <w:rPr>
                <w:rFonts w:ascii="Times New Roman" w:hAnsi="Times New Roman" w:cs="Times New Roman"/>
                <w:b w:val="0"/>
                <w:bCs w:val="0"/>
                <w:i/>
                <w:iCs/>
              </w:rPr>
            </w:pPr>
            <w:r>
              <w:rPr>
                <w:rFonts w:ascii="Times New Roman" w:hAnsi="Times New Roman" w:cs="Times New Roman"/>
                <w:b w:val="0"/>
                <w:bCs w:val="0"/>
                <w:i/>
                <w:iCs/>
              </w:rPr>
              <w:t>Ευάγγελος Βενιζέλος, Υπουργός Ανάπτυξης</w:t>
            </w:r>
          </w:p>
        </w:tc>
      </w:tr>
      <w:tr w:rsidR="00000000" w14:paraId="7E88D418" w14:textId="77777777">
        <w:tblPrEx>
          <w:tblCellMar>
            <w:top w:w="0" w:type="dxa"/>
            <w:bottom w:w="0" w:type="dxa"/>
          </w:tblCellMar>
        </w:tblPrEx>
        <w:tc>
          <w:tcPr>
            <w:tcW w:w="1701" w:type="dxa"/>
            <w:tcBorders>
              <w:top w:val="nil"/>
              <w:left w:val="nil"/>
              <w:bottom w:val="nil"/>
              <w:right w:val="nil"/>
            </w:tcBorders>
          </w:tcPr>
          <w:p w14:paraId="11907706" w14:textId="77777777" w:rsidR="00000000" w:rsidRDefault="00000000">
            <w:pPr>
              <w:rPr>
                <w:rFonts w:ascii="Times New Roman" w:hAnsi="Times New Roman" w:cs="Times New Roman"/>
                <w:b/>
                <w:bCs/>
                <w:lang w:val="en-US"/>
              </w:rPr>
            </w:pPr>
            <w:r>
              <w:rPr>
                <w:rFonts w:ascii="Times New Roman" w:hAnsi="Times New Roman" w:cs="Times New Roman"/>
                <w:b/>
                <w:bCs/>
              </w:rPr>
              <w:t xml:space="preserve">18:30- </w:t>
            </w:r>
            <w:r>
              <w:rPr>
                <w:rFonts w:ascii="Times New Roman" w:hAnsi="Times New Roman" w:cs="Times New Roman"/>
                <w:b/>
                <w:bCs/>
                <w:lang w:val="en-US"/>
              </w:rPr>
              <w:t>20:00</w:t>
            </w:r>
          </w:p>
        </w:tc>
        <w:tc>
          <w:tcPr>
            <w:tcW w:w="8364" w:type="dxa"/>
            <w:tcBorders>
              <w:top w:val="nil"/>
              <w:left w:val="nil"/>
              <w:bottom w:val="nil"/>
              <w:right w:val="nil"/>
            </w:tcBorders>
          </w:tcPr>
          <w:p w14:paraId="6E32E6EF" w14:textId="77777777" w:rsidR="00000000" w:rsidRDefault="00000000">
            <w:pPr>
              <w:pStyle w:val="2"/>
              <w:jc w:val="left"/>
              <w:rPr>
                <w:rFonts w:ascii="Times New Roman" w:hAnsi="Times New Roman" w:cs="Times New Roman"/>
                <w:sz w:val="24"/>
                <w:szCs w:val="24"/>
              </w:rPr>
            </w:pPr>
            <w:r>
              <w:rPr>
                <w:rFonts w:ascii="Times New Roman" w:hAnsi="Times New Roman" w:cs="Times New Roman"/>
                <w:sz w:val="24"/>
                <w:szCs w:val="24"/>
              </w:rPr>
              <w:t>Διεθνείς Πρωτοβουλίες για το ECR</w:t>
            </w:r>
          </w:p>
          <w:p w14:paraId="31D26326" w14:textId="77777777" w:rsidR="00000000" w:rsidRDefault="00000000">
            <w:pPr>
              <w:pStyle w:val="1"/>
              <w:rPr>
                <w:rFonts w:ascii="Times New Roman" w:hAnsi="Times New Roman" w:cs="Times New Roman"/>
                <w:b w:val="0"/>
                <w:bCs w:val="0"/>
                <w:i/>
                <w:iCs/>
                <w:lang w:val="en-US"/>
              </w:rPr>
            </w:pPr>
            <w:r>
              <w:rPr>
                <w:rFonts w:ascii="Times New Roman" w:hAnsi="Times New Roman" w:cs="Times New Roman"/>
                <w:b w:val="0"/>
                <w:bCs w:val="0"/>
                <w:i/>
                <w:iCs/>
                <w:lang w:val="en-US"/>
              </w:rPr>
              <w:t>Sjoerd Schaafsma, Lever Faberge, Senior Customer Development Manager Europe</w:t>
            </w:r>
          </w:p>
          <w:p w14:paraId="6F327A40" w14:textId="77777777" w:rsidR="00000000" w:rsidRDefault="00000000">
            <w:pPr>
              <w:pStyle w:val="4"/>
              <w:spacing w:after="120"/>
              <w:rPr>
                <w:rFonts w:ascii="Times New Roman" w:hAnsi="Times New Roman" w:cs="Times New Roman"/>
                <w:lang w:val="el-GR"/>
              </w:rPr>
            </w:pPr>
            <w:r>
              <w:rPr>
                <w:rFonts w:ascii="Times New Roman" w:hAnsi="Times New Roman" w:cs="Times New Roman"/>
              </w:rPr>
              <w:t>Dleter Marquardt, Internationale Spar Centrale B.V., Marketing Director</w:t>
            </w:r>
          </w:p>
        </w:tc>
      </w:tr>
      <w:tr w:rsidR="00000000" w14:paraId="6057D8AE" w14:textId="77777777">
        <w:tblPrEx>
          <w:tblCellMar>
            <w:top w:w="0" w:type="dxa"/>
            <w:bottom w:w="0" w:type="dxa"/>
          </w:tblCellMar>
        </w:tblPrEx>
        <w:tc>
          <w:tcPr>
            <w:tcW w:w="1701" w:type="dxa"/>
            <w:tcBorders>
              <w:top w:val="nil"/>
              <w:left w:val="nil"/>
              <w:bottom w:val="nil"/>
              <w:right w:val="nil"/>
            </w:tcBorders>
          </w:tcPr>
          <w:p w14:paraId="623D9DD2" w14:textId="77777777" w:rsidR="00000000" w:rsidRDefault="00000000">
            <w:pPr>
              <w:rPr>
                <w:rFonts w:ascii="Times New Roman" w:hAnsi="Times New Roman" w:cs="Times New Roman"/>
                <w:b/>
                <w:bCs/>
              </w:rPr>
            </w:pPr>
            <w:r>
              <w:rPr>
                <w:rFonts w:ascii="Times New Roman" w:hAnsi="Times New Roman" w:cs="Times New Roman"/>
                <w:b/>
                <w:bCs/>
                <w:lang w:val="en-US"/>
              </w:rPr>
              <w:t>20</w:t>
            </w:r>
            <w:r>
              <w:rPr>
                <w:rFonts w:ascii="Times New Roman" w:hAnsi="Times New Roman" w:cs="Times New Roman"/>
                <w:b/>
                <w:bCs/>
              </w:rPr>
              <w:t>:</w:t>
            </w:r>
            <w:r>
              <w:rPr>
                <w:rFonts w:ascii="Times New Roman" w:hAnsi="Times New Roman" w:cs="Times New Roman"/>
                <w:b/>
                <w:bCs/>
                <w:lang w:val="en-US"/>
              </w:rPr>
              <w:t>0</w:t>
            </w:r>
            <w:r>
              <w:rPr>
                <w:rFonts w:ascii="Times New Roman" w:hAnsi="Times New Roman" w:cs="Times New Roman"/>
                <w:b/>
                <w:bCs/>
              </w:rPr>
              <w:t>0 – 20:30</w:t>
            </w:r>
          </w:p>
        </w:tc>
        <w:tc>
          <w:tcPr>
            <w:tcW w:w="8364" w:type="dxa"/>
            <w:tcBorders>
              <w:top w:val="nil"/>
              <w:left w:val="nil"/>
              <w:bottom w:val="nil"/>
              <w:right w:val="nil"/>
            </w:tcBorders>
          </w:tcPr>
          <w:p w14:paraId="70DC59ED" w14:textId="77777777" w:rsidR="00000000" w:rsidRDefault="00000000">
            <w:pPr>
              <w:pStyle w:val="1"/>
              <w:rPr>
                <w:rFonts w:ascii="Times New Roman" w:hAnsi="Times New Roman" w:cs="Times New Roman"/>
              </w:rPr>
            </w:pPr>
            <w:r>
              <w:rPr>
                <w:rFonts w:ascii="Times New Roman" w:hAnsi="Times New Roman" w:cs="Times New Roman"/>
              </w:rPr>
              <w:t>Η δυναμική του κλάδου του Λιανικού Εμπορίου στην Ελλάδα</w:t>
            </w:r>
          </w:p>
          <w:p w14:paraId="5072D4BB" w14:textId="77777777" w:rsidR="00000000" w:rsidRDefault="00000000">
            <w:pPr>
              <w:spacing w:after="120"/>
              <w:rPr>
                <w:rFonts w:ascii="Times New Roman" w:hAnsi="Times New Roman" w:cs="Times New Roman"/>
                <w:i/>
                <w:iCs/>
              </w:rPr>
            </w:pPr>
            <w:r>
              <w:rPr>
                <w:rFonts w:ascii="Times New Roman" w:hAnsi="Times New Roman" w:cs="Times New Roman"/>
                <w:i/>
                <w:iCs/>
              </w:rPr>
              <w:t xml:space="preserve">Γιώργος Αυλωνίτης, Οικονομικό Πανεπιστήμιο Αθηνών, Καθηγητής </w:t>
            </w:r>
            <w:r>
              <w:rPr>
                <w:rFonts w:ascii="Times New Roman" w:hAnsi="Times New Roman" w:cs="Times New Roman"/>
                <w:i/>
                <w:iCs/>
                <w:lang w:val="en-US"/>
              </w:rPr>
              <w:t>Marketing</w:t>
            </w:r>
          </w:p>
        </w:tc>
      </w:tr>
      <w:tr w:rsidR="00000000" w14:paraId="7DEB0074" w14:textId="77777777">
        <w:tblPrEx>
          <w:tblCellMar>
            <w:top w:w="0" w:type="dxa"/>
            <w:bottom w:w="0" w:type="dxa"/>
          </w:tblCellMar>
        </w:tblPrEx>
        <w:tc>
          <w:tcPr>
            <w:tcW w:w="1701" w:type="dxa"/>
            <w:tcBorders>
              <w:top w:val="nil"/>
              <w:left w:val="nil"/>
              <w:bottom w:val="nil"/>
              <w:right w:val="nil"/>
            </w:tcBorders>
          </w:tcPr>
          <w:p w14:paraId="252087BE" w14:textId="77777777" w:rsidR="00000000" w:rsidRDefault="00000000">
            <w:pPr>
              <w:rPr>
                <w:rFonts w:ascii="Times New Roman" w:hAnsi="Times New Roman" w:cs="Times New Roman"/>
                <w:b/>
                <w:bCs/>
              </w:rPr>
            </w:pPr>
            <w:r>
              <w:rPr>
                <w:rFonts w:ascii="Times New Roman" w:hAnsi="Times New Roman" w:cs="Times New Roman"/>
                <w:b/>
                <w:bCs/>
              </w:rPr>
              <w:t>20:30 – 22:00</w:t>
            </w:r>
          </w:p>
        </w:tc>
        <w:tc>
          <w:tcPr>
            <w:tcW w:w="8364" w:type="dxa"/>
            <w:tcBorders>
              <w:top w:val="nil"/>
              <w:left w:val="nil"/>
              <w:bottom w:val="nil"/>
              <w:right w:val="nil"/>
            </w:tcBorders>
          </w:tcPr>
          <w:p w14:paraId="6C045984" w14:textId="77777777" w:rsidR="00000000" w:rsidRDefault="00000000">
            <w:pPr>
              <w:pStyle w:val="2"/>
              <w:spacing w:after="120"/>
              <w:jc w:val="left"/>
              <w:rPr>
                <w:rFonts w:ascii="Times New Roman" w:hAnsi="Times New Roman" w:cs="Times New Roman"/>
              </w:rPr>
            </w:pPr>
            <w:r>
              <w:rPr>
                <w:rFonts w:ascii="Times New Roman" w:hAnsi="Times New Roman" w:cs="Times New Roman"/>
              </w:rPr>
              <w:t>Δεξίωση</w:t>
            </w:r>
          </w:p>
        </w:tc>
      </w:tr>
    </w:tbl>
    <w:p w14:paraId="3B7D6ABC" w14:textId="77777777" w:rsidR="00000000" w:rsidRDefault="00000000">
      <w:pPr>
        <w:jc w:val="center"/>
        <w:rPr>
          <w:rFonts w:ascii="Times New Roman" w:hAnsi="Times New Roman" w:cs="Times New Roman"/>
          <w:b/>
          <w:bCs/>
        </w:rPr>
      </w:pPr>
      <w:r>
        <w:rPr>
          <w:rFonts w:ascii="Times New Roman" w:hAnsi="Times New Roman" w:cs="Times New Roman"/>
          <w:b/>
          <w:bCs/>
          <w:sz w:val="36"/>
          <w:szCs w:val="36"/>
        </w:rPr>
        <w:t>Πέμπτη 3 Ιουνίου 1999</w:t>
      </w:r>
    </w:p>
    <w:tbl>
      <w:tblPr>
        <w:tblW w:w="0" w:type="auto"/>
        <w:tblInd w:w="-4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632"/>
      </w:tblGrid>
      <w:tr w:rsidR="00000000" w14:paraId="735AEF97" w14:textId="77777777">
        <w:tblPrEx>
          <w:tblCellMar>
            <w:top w:w="0" w:type="dxa"/>
            <w:bottom w:w="0" w:type="dxa"/>
          </w:tblCellMar>
        </w:tblPrEx>
        <w:trPr>
          <w:trHeight w:val="91"/>
        </w:trPr>
        <w:tc>
          <w:tcPr>
            <w:tcW w:w="9632" w:type="dxa"/>
            <w:tcBorders>
              <w:top w:val="single" w:sz="4" w:space="0" w:color="auto"/>
              <w:left w:val="nil"/>
              <w:right w:val="nil"/>
            </w:tcBorders>
            <w:shd w:val="pct20" w:color="000000" w:fill="FFFFFF"/>
          </w:tcPr>
          <w:p w14:paraId="55748D3B" w14:textId="77777777" w:rsidR="00000000" w:rsidRDefault="00000000">
            <w:pPr>
              <w:jc w:val="center"/>
              <w:rPr>
                <w:rFonts w:ascii="Times New Roman" w:hAnsi="Times New Roman" w:cs="Times New Roman"/>
                <w:sz w:val="8"/>
                <w:szCs w:val="8"/>
              </w:rPr>
            </w:pPr>
          </w:p>
        </w:tc>
      </w:tr>
    </w:tbl>
    <w:p w14:paraId="02A667EC" w14:textId="77777777" w:rsidR="00000000" w:rsidRDefault="00000000">
      <w:pPr>
        <w:rPr>
          <w:rFonts w:ascii="Times New Roman" w:hAnsi="Times New Roman" w:cs="Times New Roman"/>
          <w:sz w:val="20"/>
          <w:szCs w:val="20"/>
        </w:rPr>
      </w:pPr>
    </w:p>
    <w:tbl>
      <w:tblPr>
        <w:tblW w:w="0" w:type="auto"/>
        <w:tblInd w:w="-459" w:type="dxa"/>
        <w:tblLayout w:type="fixed"/>
        <w:tblLook w:val="0000" w:firstRow="0" w:lastRow="0" w:firstColumn="0" w:lastColumn="0" w:noHBand="0" w:noVBand="0"/>
      </w:tblPr>
      <w:tblGrid>
        <w:gridCol w:w="9639"/>
      </w:tblGrid>
      <w:tr w:rsidR="00000000" w14:paraId="67D99D3C" w14:textId="77777777">
        <w:tblPrEx>
          <w:tblCellMar>
            <w:top w:w="0" w:type="dxa"/>
            <w:bottom w:w="0" w:type="dxa"/>
          </w:tblCellMar>
        </w:tblPrEx>
        <w:trPr>
          <w:cantSplit/>
        </w:trPr>
        <w:tc>
          <w:tcPr>
            <w:tcW w:w="9639" w:type="dxa"/>
            <w:tcBorders>
              <w:top w:val="nil"/>
              <w:left w:val="nil"/>
              <w:bottom w:val="nil"/>
              <w:right w:val="nil"/>
            </w:tcBorders>
            <w:shd w:val="pct20" w:color="000000" w:fill="FFFFFF"/>
          </w:tcPr>
          <w:p w14:paraId="44ED8A26" w14:textId="77777777" w:rsidR="00000000" w:rsidRDefault="00000000">
            <w:pPr>
              <w:rPr>
                <w:rFonts w:ascii="Times New Roman" w:hAnsi="Times New Roman" w:cs="Times New Roman"/>
                <w:b/>
                <w:bCs/>
                <w:i/>
                <w:iCs/>
                <w:sz w:val="32"/>
                <w:szCs w:val="32"/>
              </w:rPr>
            </w:pPr>
            <w:r>
              <w:rPr>
                <w:rFonts w:ascii="Times New Roman" w:hAnsi="Times New Roman" w:cs="Times New Roman"/>
                <w:b/>
                <w:bCs/>
                <w:i/>
                <w:iCs/>
                <w:sz w:val="32"/>
                <w:szCs w:val="32"/>
              </w:rPr>
              <w:t xml:space="preserve">   </w:t>
            </w:r>
            <w:r>
              <w:rPr>
                <w:rFonts w:ascii="Times New Roman" w:hAnsi="Times New Roman" w:cs="Times New Roman"/>
                <w:b/>
                <w:bCs/>
                <w:i/>
                <w:iCs/>
                <w:sz w:val="32"/>
                <w:szCs w:val="32"/>
                <w:lang w:val="en-US"/>
              </w:rPr>
              <w:t>8:30</w:t>
            </w:r>
            <w:r>
              <w:rPr>
                <w:rFonts w:ascii="Times New Roman" w:hAnsi="Times New Roman" w:cs="Times New Roman"/>
                <w:b/>
                <w:bCs/>
                <w:i/>
                <w:iCs/>
                <w:sz w:val="32"/>
                <w:szCs w:val="32"/>
              </w:rPr>
              <w:t xml:space="preserve"> – 11:00        </w:t>
            </w:r>
            <w:r>
              <w:rPr>
                <w:rFonts w:ascii="Times New Roman" w:hAnsi="Times New Roman" w:cs="Times New Roman"/>
                <w:b/>
                <w:bCs/>
                <w:i/>
                <w:iCs/>
                <w:sz w:val="40"/>
                <w:szCs w:val="40"/>
              </w:rPr>
              <w:t>S</w:t>
            </w:r>
            <w:r>
              <w:rPr>
                <w:rFonts w:ascii="Times New Roman" w:hAnsi="Times New Roman" w:cs="Times New Roman"/>
                <w:b/>
                <w:bCs/>
                <w:i/>
                <w:iCs/>
                <w:sz w:val="32"/>
                <w:szCs w:val="32"/>
              </w:rPr>
              <w:t xml:space="preserve">UPPLY </w:t>
            </w:r>
            <w:r>
              <w:rPr>
                <w:rFonts w:ascii="Times New Roman" w:hAnsi="Times New Roman" w:cs="Times New Roman"/>
                <w:b/>
                <w:bCs/>
                <w:i/>
                <w:iCs/>
                <w:sz w:val="40"/>
                <w:szCs w:val="40"/>
              </w:rPr>
              <w:t>S</w:t>
            </w:r>
            <w:r>
              <w:rPr>
                <w:rFonts w:ascii="Times New Roman" w:hAnsi="Times New Roman" w:cs="Times New Roman"/>
                <w:b/>
                <w:bCs/>
                <w:i/>
                <w:iCs/>
                <w:sz w:val="32"/>
                <w:szCs w:val="32"/>
              </w:rPr>
              <w:t>IDE</w:t>
            </w:r>
          </w:p>
        </w:tc>
      </w:tr>
    </w:tbl>
    <w:p w14:paraId="2271F7F1" w14:textId="77777777" w:rsidR="00000000" w:rsidRDefault="00000000">
      <w:pPr>
        <w:rPr>
          <w:rFonts w:ascii="Times New Roman" w:hAnsi="Times New Roman" w:cs="Times New Roman"/>
          <w:sz w:val="20"/>
          <w:szCs w:val="20"/>
        </w:rPr>
      </w:pPr>
    </w:p>
    <w:tbl>
      <w:tblPr>
        <w:tblW w:w="0" w:type="auto"/>
        <w:tblInd w:w="-459" w:type="dxa"/>
        <w:tblLayout w:type="fixed"/>
        <w:tblLook w:val="0000" w:firstRow="0" w:lastRow="0" w:firstColumn="0" w:lastColumn="0" w:noHBand="0" w:noVBand="0"/>
      </w:tblPr>
      <w:tblGrid>
        <w:gridCol w:w="1843"/>
        <w:gridCol w:w="7796"/>
      </w:tblGrid>
      <w:tr w:rsidR="00000000" w14:paraId="45F465D8" w14:textId="77777777">
        <w:tblPrEx>
          <w:tblCellMar>
            <w:top w:w="0" w:type="dxa"/>
            <w:bottom w:w="0" w:type="dxa"/>
          </w:tblCellMar>
        </w:tblPrEx>
        <w:tc>
          <w:tcPr>
            <w:tcW w:w="1843" w:type="dxa"/>
            <w:tcBorders>
              <w:top w:val="nil"/>
              <w:left w:val="nil"/>
              <w:bottom w:val="nil"/>
              <w:right w:val="nil"/>
            </w:tcBorders>
          </w:tcPr>
          <w:p w14:paraId="094196AC" w14:textId="77777777" w:rsidR="00000000" w:rsidRDefault="00000000">
            <w:pPr>
              <w:rPr>
                <w:rFonts w:ascii="Times New Roman" w:hAnsi="Times New Roman" w:cs="Times New Roman"/>
                <w:b/>
                <w:bCs/>
              </w:rPr>
            </w:pPr>
            <w:r>
              <w:rPr>
                <w:rFonts w:ascii="Times New Roman" w:hAnsi="Times New Roman" w:cs="Times New Roman"/>
                <w:b/>
                <w:bCs/>
              </w:rPr>
              <w:t>8:30 – 9:00</w:t>
            </w:r>
          </w:p>
        </w:tc>
        <w:tc>
          <w:tcPr>
            <w:tcW w:w="7796" w:type="dxa"/>
            <w:tcBorders>
              <w:top w:val="nil"/>
              <w:left w:val="nil"/>
              <w:bottom w:val="nil"/>
              <w:right w:val="nil"/>
            </w:tcBorders>
          </w:tcPr>
          <w:p w14:paraId="343DE7DA" w14:textId="77777777" w:rsidR="00000000" w:rsidRDefault="00000000">
            <w:pPr>
              <w:pStyle w:val="2"/>
              <w:spacing w:after="120"/>
              <w:jc w:val="left"/>
              <w:rPr>
                <w:rFonts w:ascii="Times New Roman" w:hAnsi="Times New Roman" w:cs="Times New Roman"/>
              </w:rPr>
            </w:pPr>
            <w:r>
              <w:rPr>
                <w:rFonts w:ascii="Times New Roman" w:hAnsi="Times New Roman" w:cs="Times New Roman"/>
              </w:rPr>
              <w:t>Προσέλευση</w:t>
            </w:r>
          </w:p>
        </w:tc>
      </w:tr>
      <w:tr w:rsidR="00000000" w14:paraId="6E24FADC" w14:textId="77777777">
        <w:tblPrEx>
          <w:tblCellMar>
            <w:top w:w="0" w:type="dxa"/>
            <w:bottom w:w="0" w:type="dxa"/>
          </w:tblCellMar>
        </w:tblPrEx>
        <w:tc>
          <w:tcPr>
            <w:tcW w:w="1843" w:type="dxa"/>
            <w:tcBorders>
              <w:top w:val="nil"/>
              <w:left w:val="nil"/>
              <w:bottom w:val="nil"/>
              <w:right w:val="nil"/>
            </w:tcBorders>
          </w:tcPr>
          <w:p w14:paraId="4BF3EC87" w14:textId="77777777" w:rsidR="00000000" w:rsidRDefault="00000000">
            <w:pPr>
              <w:rPr>
                <w:rFonts w:ascii="Times New Roman" w:hAnsi="Times New Roman" w:cs="Times New Roman"/>
                <w:b/>
                <w:bCs/>
              </w:rPr>
            </w:pPr>
            <w:r>
              <w:rPr>
                <w:rFonts w:ascii="Times New Roman" w:hAnsi="Times New Roman" w:cs="Times New Roman"/>
                <w:b/>
                <w:bCs/>
              </w:rPr>
              <w:t>9:00 – 9:</w:t>
            </w:r>
            <w:r>
              <w:rPr>
                <w:rFonts w:ascii="Times New Roman" w:hAnsi="Times New Roman" w:cs="Times New Roman"/>
                <w:b/>
                <w:bCs/>
                <w:lang w:val="en-US"/>
              </w:rPr>
              <w:t>1</w:t>
            </w:r>
            <w:r>
              <w:rPr>
                <w:rFonts w:ascii="Times New Roman" w:hAnsi="Times New Roman" w:cs="Times New Roman"/>
                <w:b/>
                <w:bCs/>
              </w:rPr>
              <w:t>0</w:t>
            </w:r>
          </w:p>
        </w:tc>
        <w:tc>
          <w:tcPr>
            <w:tcW w:w="7796" w:type="dxa"/>
            <w:tcBorders>
              <w:top w:val="nil"/>
              <w:left w:val="nil"/>
              <w:bottom w:val="nil"/>
              <w:right w:val="nil"/>
            </w:tcBorders>
          </w:tcPr>
          <w:p w14:paraId="67C5E7CF" w14:textId="77777777" w:rsidR="00000000" w:rsidRDefault="00000000">
            <w:pPr>
              <w:rPr>
                <w:rFonts w:ascii="Times New Roman" w:hAnsi="Times New Roman" w:cs="Times New Roman"/>
                <w:b/>
                <w:bCs/>
                <w:lang w:val="en-US"/>
              </w:rPr>
            </w:pPr>
            <w:r>
              <w:rPr>
                <w:rFonts w:ascii="Times New Roman" w:hAnsi="Times New Roman" w:cs="Times New Roman"/>
                <w:b/>
                <w:bCs/>
              </w:rPr>
              <w:t xml:space="preserve">Εξελίξεις στις ομάδες εργασίας του </w:t>
            </w:r>
            <w:r>
              <w:rPr>
                <w:rFonts w:ascii="Times New Roman" w:hAnsi="Times New Roman" w:cs="Times New Roman"/>
                <w:b/>
                <w:bCs/>
                <w:lang w:val="en-US"/>
              </w:rPr>
              <w:t>Supply Side</w:t>
            </w:r>
          </w:p>
          <w:p w14:paraId="2E5AD833" w14:textId="77777777" w:rsidR="00000000" w:rsidRDefault="00000000">
            <w:pPr>
              <w:spacing w:after="120"/>
              <w:rPr>
                <w:rFonts w:ascii="Times New Roman" w:hAnsi="Times New Roman" w:cs="Times New Roman"/>
              </w:rPr>
            </w:pPr>
            <w:r>
              <w:rPr>
                <w:rFonts w:ascii="Times New Roman" w:hAnsi="Times New Roman" w:cs="Times New Roman"/>
                <w:i/>
                <w:iCs/>
              </w:rPr>
              <w:t>Νίκος Ιωσήπου, A</w:t>
            </w:r>
            <w:r>
              <w:rPr>
                <w:rFonts w:ascii="Times New Roman" w:hAnsi="Times New Roman" w:cs="Times New Roman"/>
                <w:i/>
                <w:iCs/>
                <w:lang w:val="en-US"/>
              </w:rPr>
              <w:t>/</w:t>
            </w:r>
            <w:r>
              <w:rPr>
                <w:rFonts w:ascii="Times New Roman" w:hAnsi="Times New Roman" w:cs="Times New Roman"/>
                <w:i/>
                <w:iCs/>
              </w:rPr>
              <w:t xml:space="preserve">B Βασιλόπουλος, Διευθυντής  Logistics </w:t>
            </w:r>
          </w:p>
        </w:tc>
      </w:tr>
      <w:tr w:rsidR="00000000" w14:paraId="20A0915D" w14:textId="77777777">
        <w:tblPrEx>
          <w:tblCellMar>
            <w:top w:w="0" w:type="dxa"/>
            <w:bottom w:w="0" w:type="dxa"/>
          </w:tblCellMar>
        </w:tblPrEx>
        <w:tc>
          <w:tcPr>
            <w:tcW w:w="1843" w:type="dxa"/>
            <w:tcBorders>
              <w:top w:val="nil"/>
              <w:left w:val="nil"/>
              <w:bottom w:val="nil"/>
              <w:right w:val="nil"/>
            </w:tcBorders>
          </w:tcPr>
          <w:p w14:paraId="1BB8BE10" w14:textId="77777777" w:rsidR="00000000" w:rsidRDefault="00000000">
            <w:pPr>
              <w:rPr>
                <w:rFonts w:ascii="Times New Roman" w:hAnsi="Times New Roman" w:cs="Times New Roman"/>
                <w:b/>
                <w:bCs/>
                <w:lang w:val="en-US"/>
              </w:rPr>
            </w:pPr>
            <w:r>
              <w:rPr>
                <w:rFonts w:ascii="Times New Roman" w:hAnsi="Times New Roman" w:cs="Times New Roman"/>
                <w:b/>
                <w:bCs/>
                <w:lang w:val="en-US"/>
              </w:rPr>
              <w:t>9:10 – 9:20</w:t>
            </w:r>
          </w:p>
        </w:tc>
        <w:tc>
          <w:tcPr>
            <w:tcW w:w="7796" w:type="dxa"/>
            <w:tcBorders>
              <w:top w:val="nil"/>
              <w:left w:val="nil"/>
              <w:bottom w:val="nil"/>
              <w:right w:val="nil"/>
            </w:tcBorders>
          </w:tcPr>
          <w:p w14:paraId="19603445" w14:textId="77777777" w:rsidR="00000000" w:rsidRDefault="00000000">
            <w:pPr>
              <w:rPr>
                <w:rFonts w:ascii="Times New Roman" w:hAnsi="Times New Roman" w:cs="Times New Roman"/>
                <w:b/>
                <w:bCs/>
              </w:rPr>
            </w:pPr>
            <w:r>
              <w:rPr>
                <w:rFonts w:ascii="Times New Roman" w:hAnsi="Times New Roman" w:cs="Times New Roman"/>
                <w:b/>
                <w:bCs/>
              </w:rPr>
              <w:t>Κωδικοποίηση προϊόντων / αλλαγές κωδικών</w:t>
            </w:r>
          </w:p>
          <w:p w14:paraId="1AC20759" w14:textId="77777777" w:rsidR="00000000" w:rsidRDefault="00000000">
            <w:pPr>
              <w:spacing w:after="120"/>
              <w:rPr>
                <w:rFonts w:ascii="Times New Roman" w:hAnsi="Times New Roman" w:cs="Times New Roman"/>
                <w:i/>
                <w:iCs/>
                <w:lang w:val="en-US"/>
              </w:rPr>
            </w:pPr>
            <w:r>
              <w:rPr>
                <w:rFonts w:ascii="Times New Roman" w:hAnsi="Times New Roman" w:cs="Times New Roman"/>
                <w:i/>
                <w:iCs/>
              </w:rPr>
              <w:t xml:space="preserve">Βάϊος Νεμπής, </w:t>
            </w:r>
            <w:r>
              <w:rPr>
                <w:rFonts w:ascii="Times New Roman" w:hAnsi="Times New Roman" w:cs="Times New Roman"/>
                <w:i/>
                <w:iCs/>
                <w:lang w:val="en-US"/>
              </w:rPr>
              <w:t xml:space="preserve">Procter &amp; Gamble, </w:t>
            </w:r>
          </w:p>
        </w:tc>
      </w:tr>
      <w:tr w:rsidR="00000000" w14:paraId="17C661B9" w14:textId="77777777">
        <w:tblPrEx>
          <w:tblCellMar>
            <w:top w:w="0" w:type="dxa"/>
            <w:bottom w:w="0" w:type="dxa"/>
          </w:tblCellMar>
        </w:tblPrEx>
        <w:tc>
          <w:tcPr>
            <w:tcW w:w="1843" w:type="dxa"/>
            <w:tcBorders>
              <w:top w:val="nil"/>
              <w:left w:val="nil"/>
              <w:bottom w:val="nil"/>
              <w:right w:val="nil"/>
            </w:tcBorders>
          </w:tcPr>
          <w:p w14:paraId="4AF560D2" w14:textId="77777777" w:rsidR="00000000" w:rsidRDefault="00000000">
            <w:pPr>
              <w:rPr>
                <w:rFonts w:ascii="Times New Roman" w:hAnsi="Times New Roman" w:cs="Times New Roman"/>
                <w:b/>
                <w:bCs/>
                <w:lang w:val="en-US"/>
              </w:rPr>
            </w:pPr>
            <w:r>
              <w:rPr>
                <w:rFonts w:ascii="Times New Roman" w:hAnsi="Times New Roman" w:cs="Times New Roman"/>
                <w:b/>
                <w:bCs/>
                <w:lang w:val="en-US"/>
              </w:rPr>
              <w:t>9:20 – 9:35</w:t>
            </w:r>
          </w:p>
        </w:tc>
        <w:tc>
          <w:tcPr>
            <w:tcW w:w="7796" w:type="dxa"/>
            <w:tcBorders>
              <w:top w:val="nil"/>
              <w:left w:val="nil"/>
              <w:bottom w:val="nil"/>
              <w:right w:val="nil"/>
            </w:tcBorders>
          </w:tcPr>
          <w:p w14:paraId="42902F6E" w14:textId="77777777" w:rsidR="00000000" w:rsidRDefault="00000000">
            <w:pPr>
              <w:rPr>
                <w:rFonts w:ascii="Times New Roman" w:hAnsi="Times New Roman" w:cs="Times New Roman"/>
                <w:b/>
                <w:bCs/>
              </w:rPr>
            </w:pPr>
            <w:r>
              <w:rPr>
                <w:rFonts w:ascii="Times New Roman" w:hAnsi="Times New Roman" w:cs="Times New Roman"/>
                <w:b/>
                <w:bCs/>
                <w:lang w:val="en-US"/>
              </w:rPr>
              <w:t xml:space="preserve">Electronic Data Interchange – </w:t>
            </w:r>
            <w:r>
              <w:rPr>
                <w:rFonts w:ascii="Times New Roman" w:hAnsi="Times New Roman" w:cs="Times New Roman"/>
                <w:b/>
                <w:bCs/>
              </w:rPr>
              <w:t>εξελίξεις και προοπτικές</w:t>
            </w:r>
          </w:p>
          <w:p w14:paraId="30787251" w14:textId="77777777" w:rsidR="00000000" w:rsidRDefault="00000000">
            <w:pPr>
              <w:spacing w:after="120"/>
              <w:rPr>
                <w:rFonts w:ascii="Times New Roman" w:hAnsi="Times New Roman" w:cs="Times New Roman"/>
                <w:i/>
                <w:iCs/>
              </w:rPr>
            </w:pPr>
            <w:r>
              <w:rPr>
                <w:rFonts w:ascii="Times New Roman" w:hAnsi="Times New Roman" w:cs="Times New Roman"/>
                <w:i/>
                <w:iCs/>
              </w:rPr>
              <w:t xml:space="preserve">Γιάννης Ιορδανίδης, Ατλάντικ,  </w:t>
            </w:r>
          </w:p>
        </w:tc>
      </w:tr>
      <w:tr w:rsidR="00000000" w14:paraId="5CDCB80E" w14:textId="77777777">
        <w:tblPrEx>
          <w:tblCellMar>
            <w:top w:w="0" w:type="dxa"/>
            <w:bottom w:w="0" w:type="dxa"/>
          </w:tblCellMar>
        </w:tblPrEx>
        <w:tc>
          <w:tcPr>
            <w:tcW w:w="1843" w:type="dxa"/>
            <w:tcBorders>
              <w:top w:val="nil"/>
              <w:left w:val="nil"/>
              <w:bottom w:val="nil"/>
              <w:right w:val="nil"/>
            </w:tcBorders>
          </w:tcPr>
          <w:p w14:paraId="309FB6F2" w14:textId="77777777" w:rsidR="00000000" w:rsidRDefault="00000000">
            <w:pPr>
              <w:rPr>
                <w:rFonts w:ascii="Times New Roman" w:hAnsi="Times New Roman" w:cs="Times New Roman"/>
                <w:b/>
                <w:bCs/>
                <w:lang w:val="en-US"/>
              </w:rPr>
            </w:pPr>
            <w:r>
              <w:rPr>
                <w:rFonts w:ascii="Times New Roman" w:hAnsi="Times New Roman" w:cs="Times New Roman"/>
                <w:b/>
                <w:bCs/>
                <w:lang w:val="en-US"/>
              </w:rPr>
              <w:t>9:35 – 9:50</w:t>
            </w:r>
          </w:p>
        </w:tc>
        <w:tc>
          <w:tcPr>
            <w:tcW w:w="7796" w:type="dxa"/>
            <w:tcBorders>
              <w:top w:val="nil"/>
              <w:left w:val="nil"/>
              <w:bottom w:val="nil"/>
              <w:right w:val="nil"/>
            </w:tcBorders>
          </w:tcPr>
          <w:p w14:paraId="7A3A395A" w14:textId="77777777" w:rsidR="00000000" w:rsidRDefault="00000000">
            <w:pPr>
              <w:pStyle w:val="1"/>
              <w:rPr>
                <w:rFonts w:ascii="Times New Roman" w:hAnsi="Times New Roman" w:cs="Times New Roman"/>
                <w:lang w:val="en-US"/>
              </w:rPr>
            </w:pPr>
            <w:r>
              <w:rPr>
                <w:rFonts w:ascii="Times New Roman" w:hAnsi="Times New Roman" w:cs="Times New Roman"/>
                <w:lang w:val="en-US"/>
              </w:rPr>
              <w:t>Αποτελεσματική Παράδοση σε κεντρικές αποθήκες και καταστήματα</w:t>
            </w:r>
          </w:p>
          <w:p w14:paraId="26B730ED" w14:textId="77777777" w:rsidR="00000000" w:rsidRDefault="00000000">
            <w:pPr>
              <w:pStyle w:val="5"/>
              <w:spacing w:after="120"/>
              <w:rPr>
                <w:rFonts w:ascii="Times New Roman" w:hAnsi="Times New Roman" w:cs="Times New Roman"/>
              </w:rPr>
            </w:pPr>
            <w:r>
              <w:rPr>
                <w:rFonts w:ascii="Times New Roman" w:hAnsi="Times New Roman" w:cs="Times New Roman"/>
                <w:b w:val="0"/>
                <w:bCs w:val="0"/>
              </w:rPr>
              <w:t>Τέσση Σπύρου, Reckitt &amp; Colman</w:t>
            </w:r>
            <w:r>
              <w:rPr>
                <w:rFonts w:ascii="Times New Roman" w:hAnsi="Times New Roman" w:cs="Times New Roman"/>
              </w:rPr>
              <w:t>, Customer Service Manager</w:t>
            </w:r>
          </w:p>
        </w:tc>
      </w:tr>
      <w:tr w:rsidR="00000000" w14:paraId="517E8B83" w14:textId="77777777">
        <w:tblPrEx>
          <w:tblCellMar>
            <w:top w:w="0" w:type="dxa"/>
            <w:bottom w:w="0" w:type="dxa"/>
          </w:tblCellMar>
        </w:tblPrEx>
        <w:tc>
          <w:tcPr>
            <w:tcW w:w="1843" w:type="dxa"/>
            <w:tcBorders>
              <w:top w:val="nil"/>
              <w:left w:val="nil"/>
              <w:bottom w:val="nil"/>
              <w:right w:val="nil"/>
            </w:tcBorders>
          </w:tcPr>
          <w:p w14:paraId="1A8DE7A0" w14:textId="77777777" w:rsidR="00000000" w:rsidRDefault="00000000">
            <w:pPr>
              <w:rPr>
                <w:rFonts w:ascii="Times New Roman" w:hAnsi="Times New Roman" w:cs="Times New Roman"/>
                <w:b/>
                <w:bCs/>
                <w:lang w:val="en-US"/>
              </w:rPr>
            </w:pPr>
            <w:r>
              <w:rPr>
                <w:rFonts w:ascii="Times New Roman" w:hAnsi="Times New Roman" w:cs="Times New Roman"/>
                <w:b/>
                <w:bCs/>
              </w:rPr>
              <w:t>9:5</w:t>
            </w:r>
            <w:r>
              <w:rPr>
                <w:rFonts w:ascii="Times New Roman" w:hAnsi="Times New Roman" w:cs="Times New Roman"/>
                <w:b/>
                <w:bCs/>
                <w:lang w:val="en-US"/>
              </w:rPr>
              <w:t>0</w:t>
            </w:r>
            <w:r>
              <w:rPr>
                <w:rFonts w:ascii="Times New Roman" w:hAnsi="Times New Roman" w:cs="Times New Roman"/>
                <w:b/>
                <w:bCs/>
              </w:rPr>
              <w:t xml:space="preserve"> – 10:</w:t>
            </w:r>
            <w:r>
              <w:rPr>
                <w:rFonts w:ascii="Times New Roman" w:hAnsi="Times New Roman" w:cs="Times New Roman"/>
                <w:b/>
                <w:bCs/>
                <w:lang w:val="en-US"/>
              </w:rPr>
              <w:t>10</w:t>
            </w:r>
          </w:p>
        </w:tc>
        <w:tc>
          <w:tcPr>
            <w:tcW w:w="7796" w:type="dxa"/>
            <w:tcBorders>
              <w:top w:val="nil"/>
              <w:left w:val="nil"/>
              <w:bottom w:val="nil"/>
              <w:right w:val="nil"/>
            </w:tcBorders>
          </w:tcPr>
          <w:p w14:paraId="50FBA63D" w14:textId="77777777" w:rsidR="00000000" w:rsidRDefault="00000000">
            <w:pPr>
              <w:rPr>
                <w:rFonts w:ascii="Times New Roman" w:hAnsi="Times New Roman" w:cs="Times New Roman"/>
                <w:b/>
                <w:bCs/>
                <w:lang w:val="en-US"/>
              </w:rPr>
            </w:pPr>
            <w:r>
              <w:rPr>
                <w:rFonts w:ascii="Times New Roman" w:hAnsi="Times New Roman" w:cs="Times New Roman"/>
                <w:b/>
                <w:bCs/>
              </w:rPr>
              <w:t>Βελτιστοποίηση μεταφορών (</w:t>
            </w:r>
            <w:r>
              <w:rPr>
                <w:rFonts w:ascii="Times New Roman" w:hAnsi="Times New Roman" w:cs="Times New Roman"/>
                <w:b/>
                <w:bCs/>
                <w:lang w:val="en-US"/>
              </w:rPr>
              <w:t>Transport Optimization)</w:t>
            </w:r>
          </w:p>
          <w:p w14:paraId="61254614" w14:textId="77777777" w:rsidR="00000000" w:rsidRDefault="00000000">
            <w:pPr>
              <w:pStyle w:val="1"/>
              <w:rPr>
                <w:rFonts w:ascii="Times New Roman" w:hAnsi="Times New Roman" w:cs="Times New Roman"/>
                <w:b w:val="0"/>
                <w:bCs w:val="0"/>
                <w:i/>
                <w:iCs/>
                <w:lang w:val="en-US"/>
              </w:rPr>
            </w:pPr>
            <w:r>
              <w:rPr>
                <w:rFonts w:ascii="Times New Roman" w:hAnsi="Times New Roman" w:cs="Times New Roman"/>
                <w:b w:val="0"/>
                <w:bCs w:val="0"/>
                <w:i/>
                <w:iCs/>
              </w:rPr>
              <w:t>Χρήστος Γαλιατσάτος, Ελγέκα, Διευθυντής Logistics</w:t>
            </w:r>
          </w:p>
          <w:p w14:paraId="6DFE57E3" w14:textId="77777777" w:rsidR="00000000" w:rsidRDefault="00000000">
            <w:pPr>
              <w:pStyle w:val="5"/>
              <w:spacing w:after="120"/>
              <w:rPr>
                <w:rFonts w:ascii="Times New Roman" w:hAnsi="Times New Roman" w:cs="Times New Roman"/>
                <w:lang w:val="el-GR"/>
              </w:rPr>
            </w:pPr>
            <w:r>
              <w:rPr>
                <w:rFonts w:ascii="Times New Roman" w:hAnsi="Times New Roman" w:cs="Times New Roman"/>
                <w:lang w:val="el-GR"/>
              </w:rPr>
              <w:t>Γεράσιμος Νικολετάτος, Αφοί Βερόπουλοι, Διευθυντής Logistics</w:t>
            </w:r>
          </w:p>
        </w:tc>
      </w:tr>
      <w:tr w:rsidR="00000000" w14:paraId="386D48E7" w14:textId="77777777">
        <w:tblPrEx>
          <w:tblCellMar>
            <w:top w:w="0" w:type="dxa"/>
            <w:bottom w:w="0" w:type="dxa"/>
          </w:tblCellMar>
        </w:tblPrEx>
        <w:tc>
          <w:tcPr>
            <w:tcW w:w="1843" w:type="dxa"/>
            <w:tcBorders>
              <w:top w:val="nil"/>
              <w:left w:val="nil"/>
              <w:bottom w:val="nil"/>
              <w:right w:val="nil"/>
            </w:tcBorders>
          </w:tcPr>
          <w:p w14:paraId="7EBAF7BA" w14:textId="77777777" w:rsidR="00000000" w:rsidRDefault="00000000">
            <w:pPr>
              <w:rPr>
                <w:rFonts w:ascii="Times New Roman" w:hAnsi="Times New Roman" w:cs="Times New Roman"/>
                <w:b/>
                <w:bCs/>
                <w:lang w:val="en-US"/>
              </w:rPr>
            </w:pPr>
            <w:r>
              <w:rPr>
                <w:rFonts w:ascii="Times New Roman" w:hAnsi="Times New Roman" w:cs="Times New Roman"/>
                <w:b/>
                <w:bCs/>
              </w:rPr>
              <w:t>10:10 – 10:</w:t>
            </w:r>
            <w:r>
              <w:rPr>
                <w:rFonts w:ascii="Times New Roman" w:hAnsi="Times New Roman" w:cs="Times New Roman"/>
                <w:b/>
                <w:bCs/>
                <w:lang w:val="en-US"/>
              </w:rPr>
              <w:t>40</w:t>
            </w:r>
          </w:p>
        </w:tc>
        <w:tc>
          <w:tcPr>
            <w:tcW w:w="7796" w:type="dxa"/>
            <w:tcBorders>
              <w:top w:val="nil"/>
              <w:left w:val="nil"/>
              <w:bottom w:val="nil"/>
              <w:right w:val="nil"/>
            </w:tcBorders>
          </w:tcPr>
          <w:p w14:paraId="65BEA449" w14:textId="77777777" w:rsidR="00000000" w:rsidRDefault="00000000">
            <w:pPr>
              <w:pStyle w:val="1"/>
              <w:rPr>
                <w:rFonts w:ascii="Times New Roman" w:hAnsi="Times New Roman" w:cs="Times New Roman"/>
              </w:rPr>
            </w:pPr>
            <w:r>
              <w:rPr>
                <w:rFonts w:ascii="Times New Roman" w:hAnsi="Times New Roman" w:cs="Times New Roman"/>
              </w:rPr>
              <w:t>Περιπτώσεις εφαρμογής Προγράμματος Συνεχούς Αναπλήρωσης</w:t>
            </w:r>
          </w:p>
          <w:p w14:paraId="5DB17F53" w14:textId="77777777" w:rsidR="00000000" w:rsidRDefault="00000000">
            <w:pPr>
              <w:rPr>
                <w:rFonts w:ascii="Times New Roman" w:hAnsi="Times New Roman" w:cs="Times New Roman"/>
                <w:i/>
                <w:iCs/>
                <w:lang w:val="en-US"/>
              </w:rPr>
            </w:pPr>
            <w:r>
              <w:rPr>
                <w:rFonts w:ascii="Times New Roman" w:hAnsi="Times New Roman" w:cs="Times New Roman"/>
                <w:i/>
                <w:iCs/>
              </w:rPr>
              <w:t>Ανδρέας Ασλανίδης,</w:t>
            </w:r>
            <w:r>
              <w:rPr>
                <w:rFonts w:ascii="Times New Roman" w:hAnsi="Times New Roman" w:cs="Times New Roman"/>
                <w:i/>
                <w:iCs/>
                <w:lang w:val="en-US"/>
              </w:rPr>
              <w:t xml:space="preserve"> Unilever, </w:t>
            </w:r>
          </w:p>
          <w:p w14:paraId="7D6E8830" w14:textId="77777777" w:rsidR="00000000" w:rsidRDefault="00000000">
            <w:pPr>
              <w:rPr>
                <w:rFonts w:ascii="Times New Roman" w:hAnsi="Times New Roman" w:cs="Times New Roman"/>
                <w:i/>
                <w:iCs/>
                <w:lang w:val="en-US"/>
              </w:rPr>
            </w:pPr>
            <w:r>
              <w:rPr>
                <w:rFonts w:ascii="Times New Roman" w:hAnsi="Times New Roman" w:cs="Times New Roman"/>
                <w:i/>
                <w:iCs/>
              </w:rPr>
              <w:t xml:space="preserve">Νίκος Γρύλλης, </w:t>
            </w:r>
            <w:r>
              <w:rPr>
                <w:rFonts w:ascii="Times New Roman" w:hAnsi="Times New Roman" w:cs="Times New Roman"/>
                <w:i/>
                <w:iCs/>
                <w:lang w:val="en-US"/>
              </w:rPr>
              <w:t>Makro,</w:t>
            </w:r>
          </w:p>
          <w:p w14:paraId="146B8F01" w14:textId="77777777" w:rsidR="00000000" w:rsidRDefault="00000000">
            <w:pPr>
              <w:rPr>
                <w:rFonts w:ascii="Times New Roman" w:hAnsi="Times New Roman" w:cs="Times New Roman"/>
                <w:sz w:val="20"/>
                <w:szCs w:val="20"/>
                <w:lang w:val="en-US"/>
              </w:rPr>
            </w:pP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p>
          <w:p w14:paraId="7D59CCB0" w14:textId="77777777" w:rsidR="00000000" w:rsidRDefault="00000000">
            <w:pPr>
              <w:rPr>
                <w:rFonts w:ascii="Times New Roman" w:hAnsi="Times New Roman" w:cs="Times New Roman"/>
                <w:i/>
                <w:iCs/>
                <w:lang w:val="en-US"/>
              </w:rPr>
            </w:pPr>
            <w:r>
              <w:rPr>
                <w:rFonts w:ascii="Times New Roman" w:hAnsi="Times New Roman" w:cs="Times New Roman"/>
                <w:i/>
                <w:iCs/>
                <w:lang w:val="en-US"/>
              </w:rPr>
              <w:t>Παναγιώτης Τσουραπάς, Colgate- Palmolive,</w:t>
            </w:r>
          </w:p>
          <w:p w14:paraId="790E6608" w14:textId="77777777" w:rsidR="00000000" w:rsidRDefault="00000000">
            <w:pPr>
              <w:rPr>
                <w:rFonts w:ascii="Times New Roman" w:hAnsi="Times New Roman" w:cs="Times New Roman"/>
                <w:i/>
                <w:iCs/>
              </w:rPr>
            </w:pPr>
            <w:r>
              <w:rPr>
                <w:rFonts w:ascii="Times New Roman" w:hAnsi="Times New Roman" w:cs="Times New Roman"/>
                <w:i/>
                <w:iCs/>
                <w:lang w:val="en-US"/>
              </w:rPr>
              <w:tab/>
            </w:r>
            <w:r>
              <w:rPr>
                <w:rFonts w:ascii="Times New Roman" w:hAnsi="Times New Roman" w:cs="Times New Roman"/>
                <w:i/>
                <w:iCs/>
                <w:lang w:val="en-US"/>
              </w:rPr>
              <w:tab/>
              <w:t xml:space="preserve">, AB </w:t>
            </w:r>
            <w:r>
              <w:rPr>
                <w:rFonts w:ascii="Times New Roman" w:hAnsi="Times New Roman" w:cs="Times New Roman"/>
                <w:i/>
                <w:iCs/>
              </w:rPr>
              <w:t>Βασιλόπουλος,</w:t>
            </w:r>
          </w:p>
        </w:tc>
      </w:tr>
      <w:tr w:rsidR="00000000" w14:paraId="0A886021" w14:textId="77777777">
        <w:tblPrEx>
          <w:tblCellMar>
            <w:top w:w="0" w:type="dxa"/>
            <w:bottom w:w="0" w:type="dxa"/>
          </w:tblCellMar>
        </w:tblPrEx>
        <w:tc>
          <w:tcPr>
            <w:tcW w:w="1843" w:type="dxa"/>
            <w:tcBorders>
              <w:top w:val="nil"/>
              <w:left w:val="nil"/>
              <w:bottom w:val="nil"/>
              <w:right w:val="nil"/>
            </w:tcBorders>
          </w:tcPr>
          <w:p w14:paraId="53929378" w14:textId="77777777" w:rsidR="00000000" w:rsidRDefault="00000000">
            <w:pPr>
              <w:rPr>
                <w:rFonts w:ascii="Times New Roman" w:hAnsi="Times New Roman" w:cs="Times New Roman"/>
                <w:b/>
                <w:bCs/>
                <w:lang w:val="en-US"/>
              </w:rPr>
            </w:pPr>
            <w:r>
              <w:rPr>
                <w:rFonts w:ascii="Times New Roman" w:hAnsi="Times New Roman" w:cs="Times New Roman"/>
                <w:b/>
                <w:bCs/>
              </w:rPr>
              <w:t>1</w:t>
            </w:r>
            <w:r>
              <w:rPr>
                <w:rFonts w:ascii="Times New Roman" w:hAnsi="Times New Roman" w:cs="Times New Roman"/>
                <w:b/>
                <w:bCs/>
                <w:lang w:val="en-US"/>
              </w:rPr>
              <w:t>0</w:t>
            </w:r>
            <w:r>
              <w:rPr>
                <w:rFonts w:ascii="Times New Roman" w:hAnsi="Times New Roman" w:cs="Times New Roman"/>
                <w:b/>
                <w:bCs/>
              </w:rPr>
              <w:t>:</w:t>
            </w:r>
            <w:r>
              <w:rPr>
                <w:rFonts w:ascii="Times New Roman" w:hAnsi="Times New Roman" w:cs="Times New Roman"/>
                <w:b/>
                <w:bCs/>
                <w:lang w:val="en-US"/>
              </w:rPr>
              <w:t>40</w:t>
            </w:r>
            <w:r>
              <w:rPr>
                <w:rFonts w:ascii="Times New Roman" w:hAnsi="Times New Roman" w:cs="Times New Roman"/>
                <w:b/>
                <w:bCs/>
              </w:rPr>
              <w:t xml:space="preserve"> – 1</w:t>
            </w:r>
            <w:r>
              <w:rPr>
                <w:rFonts w:ascii="Times New Roman" w:hAnsi="Times New Roman" w:cs="Times New Roman"/>
                <w:b/>
                <w:bCs/>
                <w:lang w:val="en-US"/>
              </w:rPr>
              <w:t>0</w:t>
            </w:r>
            <w:r>
              <w:rPr>
                <w:rFonts w:ascii="Times New Roman" w:hAnsi="Times New Roman" w:cs="Times New Roman"/>
                <w:b/>
                <w:bCs/>
              </w:rPr>
              <w:t>:5</w:t>
            </w:r>
            <w:r>
              <w:rPr>
                <w:rFonts w:ascii="Times New Roman" w:hAnsi="Times New Roman" w:cs="Times New Roman"/>
                <w:b/>
                <w:bCs/>
                <w:lang w:val="en-US"/>
              </w:rPr>
              <w:t>0</w:t>
            </w:r>
          </w:p>
        </w:tc>
        <w:tc>
          <w:tcPr>
            <w:tcW w:w="7796" w:type="dxa"/>
            <w:tcBorders>
              <w:top w:val="nil"/>
              <w:left w:val="nil"/>
              <w:bottom w:val="nil"/>
              <w:right w:val="nil"/>
            </w:tcBorders>
          </w:tcPr>
          <w:p w14:paraId="39303C5C" w14:textId="77777777" w:rsidR="00000000" w:rsidRDefault="00000000">
            <w:pPr>
              <w:pStyle w:val="1"/>
              <w:spacing w:after="120"/>
              <w:rPr>
                <w:rFonts w:ascii="Times New Roman" w:hAnsi="Times New Roman" w:cs="Times New Roman"/>
                <w:lang w:val="en-US"/>
              </w:rPr>
            </w:pPr>
            <w:r>
              <w:rPr>
                <w:rFonts w:ascii="Times New Roman" w:hAnsi="Times New Roman" w:cs="Times New Roman"/>
              </w:rPr>
              <w:t>Ερωτήσεις</w:t>
            </w:r>
          </w:p>
        </w:tc>
      </w:tr>
      <w:tr w:rsidR="00000000" w14:paraId="5FC576F3" w14:textId="77777777">
        <w:tblPrEx>
          <w:tblCellMar>
            <w:top w:w="0" w:type="dxa"/>
            <w:bottom w:w="0" w:type="dxa"/>
          </w:tblCellMar>
        </w:tblPrEx>
        <w:tc>
          <w:tcPr>
            <w:tcW w:w="1843" w:type="dxa"/>
            <w:tcBorders>
              <w:top w:val="nil"/>
              <w:left w:val="nil"/>
              <w:bottom w:val="nil"/>
              <w:right w:val="nil"/>
            </w:tcBorders>
          </w:tcPr>
          <w:p w14:paraId="2CDC8923" w14:textId="77777777" w:rsidR="00000000" w:rsidRDefault="00000000">
            <w:pPr>
              <w:rPr>
                <w:rFonts w:ascii="Times New Roman" w:hAnsi="Times New Roman" w:cs="Times New Roman"/>
                <w:b/>
                <w:bCs/>
              </w:rPr>
            </w:pPr>
            <w:r>
              <w:rPr>
                <w:rFonts w:ascii="Times New Roman" w:hAnsi="Times New Roman" w:cs="Times New Roman"/>
                <w:b/>
                <w:bCs/>
                <w:lang w:val="en-US"/>
              </w:rPr>
              <w:t>10</w:t>
            </w:r>
            <w:r>
              <w:rPr>
                <w:rFonts w:ascii="Times New Roman" w:hAnsi="Times New Roman" w:cs="Times New Roman"/>
                <w:b/>
                <w:bCs/>
              </w:rPr>
              <w:t>:5</w:t>
            </w:r>
            <w:r>
              <w:rPr>
                <w:rFonts w:ascii="Times New Roman" w:hAnsi="Times New Roman" w:cs="Times New Roman"/>
                <w:b/>
                <w:bCs/>
                <w:lang w:val="en-US"/>
              </w:rPr>
              <w:t>0</w:t>
            </w:r>
            <w:r>
              <w:rPr>
                <w:rFonts w:ascii="Times New Roman" w:hAnsi="Times New Roman" w:cs="Times New Roman"/>
                <w:b/>
                <w:bCs/>
              </w:rPr>
              <w:t xml:space="preserve"> – 11</w:t>
            </w:r>
            <w:r>
              <w:rPr>
                <w:rFonts w:ascii="Times New Roman" w:hAnsi="Times New Roman" w:cs="Times New Roman"/>
                <w:b/>
                <w:bCs/>
                <w:lang w:val="en-US"/>
              </w:rPr>
              <w:t>:00</w:t>
            </w:r>
          </w:p>
        </w:tc>
        <w:tc>
          <w:tcPr>
            <w:tcW w:w="7796" w:type="dxa"/>
            <w:tcBorders>
              <w:top w:val="nil"/>
              <w:left w:val="nil"/>
              <w:bottom w:val="nil"/>
              <w:right w:val="nil"/>
            </w:tcBorders>
          </w:tcPr>
          <w:p w14:paraId="2385D191" w14:textId="77777777" w:rsidR="00000000" w:rsidRDefault="00000000">
            <w:pPr>
              <w:pStyle w:val="1"/>
              <w:spacing w:after="120"/>
              <w:rPr>
                <w:rFonts w:ascii="Times New Roman" w:hAnsi="Times New Roman" w:cs="Times New Roman"/>
              </w:rPr>
            </w:pPr>
            <w:r>
              <w:rPr>
                <w:rFonts w:ascii="Times New Roman" w:hAnsi="Times New Roman" w:cs="Times New Roman"/>
              </w:rPr>
              <w:t>Διάλειμμα</w:t>
            </w:r>
          </w:p>
        </w:tc>
      </w:tr>
    </w:tbl>
    <w:p w14:paraId="357128DC" w14:textId="77777777" w:rsidR="00000000" w:rsidRDefault="00000000">
      <w:pPr>
        <w:rPr>
          <w:rFonts w:ascii="Times New Roman" w:hAnsi="Times New Roman" w:cs="Times New Roman"/>
          <w:sz w:val="20"/>
          <w:szCs w:val="20"/>
        </w:rPr>
      </w:pPr>
    </w:p>
    <w:tbl>
      <w:tblPr>
        <w:tblW w:w="0" w:type="auto"/>
        <w:tblInd w:w="-459" w:type="dxa"/>
        <w:tblLayout w:type="fixed"/>
        <w:tblLook w:val="0000" w:firstRow="0" w:lastRow="0" w:firstColumn="0" w:lastColumn="0" w:noHBand="0" w:noVBand="0"/>
      </w:tblPr>
      <w:tblGrid>
        <w:gridCol w:w="9639"/>
      </w:tblGrid>
      <w:tr w:rsidR="00000000" w14:paraId="20FBB697" w14:textId="77777777">
        <w:tblPrEx>
          <w:tblCellMar>
            <w:top w:w="0" w:type="dxa"/>
            <w:bottom w:w="0" w:type="dxa"/>
          </w:tblCellMar>
        </w:tblPrEx>
        <w:trPr>
          <w:cantSplit/>
        </w:trPr>
        <w:tc>
          <w:tcPr>
            <w:tcW w:w="9639" w:type="dxa"/>
            <w:tcBorders>
              <w:top w:val="nil"/>
              <w:left w:val="nil"/>
              <w:bottom w:val="nil"/>
              <w:right w:val="nil"/>
            </w:tcBorders>
            <w:shd w:val="pct20" w:color="000000" w:fill="FFFFFF"/>
          </w:tcPr>
          <w:p w14:paraId="51395EEE" w14:textId="77777777" w:rsidR="00000000" w:rsidRDefault="00000000">
            <w:pPr>
              <w:rPr>
                <w:rFonts w:ascii="Times New Roman" w:hAnsi="Times New Roman" w:cs="Times New Roman"/>
                <w:b/>
                <w:bCs/>
                <w:i/>
                <w:iCs/>
                <w:sz w:val="32"/>
                <w:szCs w:val="32"/>
              </w:rPr>
            </w:pPr>
            <w:r>
              <w:rPr>
                <w:rFonts w:ascii="Times New Roman" w:hAnsi="Times New Roman" w:cs="Times New Roman"/>
                <w:b/>
                <w:bCs/>
                <w:i/>
                <w:iCs/>
                <w:sz w:val="32"/>
                <w:szCs w:val="32"/>
              </w:rPr>
              <w:lastRenderedPageBreak/>
              <w:t>11:00 – 1</w:t>
            </w:r>
            <w:r>
              <w:rPr>
                <w:rFonts w:ascii="Times New Roman" w:hAnsi="Times New Roman" w:cs="Times New Roman"/>
                <w:b/>
                <w:bCs/>
                <w:i/>
                <w:iCs/>
                <w:sz w:val="32"/>
                <w:szCs w:val="32"/>
                <w:lang w:val="en-US"/>
              </w:rPr>
              <w:t>2</w:t>
            </w:r>
            <w:r>
              <w:rPr>
                <w:rFonts w:ascii="Times New Roman" w:hAnsi="Times New Roman" w:cs="Times New Roman"/>
                <w:b/>
                <w:bCs/>
                <w:i/>
                <w:iCs/>
                <w:sz w:val="32"/>
                <w:szCs w:val="32"/>
              </w:rPr>
              <w:t>:</w:t>
            </w:r>
            <w:r>
              <w:rPr>
                <w:rFonts w:ascii="Times New Roman" w:hAnsi="Times New Roman" w:cs="Times New Roman"/>
                <w:b/>
                <w:bCs/>
                <w:i/>
                <w:iCs/>
                <w:sz w:val="32"/>
                <w:szCs w:val="32"/>
                <w:lang w:val="en-US"/>
              </w:rPr>
              <w:t>40</w:t>
            </w:r>
            <w:r>
              <w:rPr>
                <w:rFonts w:ascii="Times New Roman" w:hAnsi="Times New Roman" w:cs="Times New Roman"/>
                <w:b/>
                <w:bCs/>
                <w:i/>
                <w:iCs/>
                <w:sz w:val="32"/>
                <w:szCs w:val="32"/>
              </w:rPr>
              <w:t xml:space="preserve">        </w:t>
            </w:r>
            <w:r>
              <w:rPr>
                <w:rFonts w:ascii="Times New Roman" w:hAnsi="Times New Roman" w:cs="Times New Roman"/>
                <w:b/>
                <w:bCs/>
                <w:i/>
                <w:iCs/>
                <w:sz w:val="40"/>
                <w:szCs w:val="40"/>
              </w:rPr>
              <w:t>D</w:t>
            </w:r>
            <w:r>
              <w:rPr>
                <w:rFonts w:ascii="Times New Roman" w:hAnsi="Times New Roman" w:cs="Times New Roman"/>
                <w:b/>
                <w:bCs/>
                <w:i/>
                <w:iCs/>
                <w:sz w:val="32"/>
                <w:szCs w:val="32"/>
              </w:rPr>
              <w:t xml:space="preserve">EMAND </w:t>
            </w:r>
            <w:r>
              <w:rPr>
                <w:rFonts w:ascii="Times New Roman" w:hAnsi="Times New Roman" w:cs="Times New Roman"/>
                <w:b/>
                <w:bCs/>
                <w:i/>
                <w:iCs/>
                <w:sz w:val="40"/>
                <w:szCs w:val="40"/>
              </w:rPr>
              <w:t>S</w:t>
            </w:r>
            <w:r>
              <w:rPr>
                <w:rFonts w:ascii="Times New Roman" w:hAnsi="Times New Roman" w:cs="Times New Roman"/>
                <w:b/>
                <w:bCs/>
                <w:i/>
                <w:iCs/>
                <w:sz w:val="32"/>
                <w:szCs w:val="32"/>
              </w:rPr>
              <w:t>IDE</w:t>
            </w:r>
          </w:p>
        </w:tc>
      </w:tr>
    </w:tbl>
    <w:p w14:paraId="7398886F" w14:textId="77777777" w:rsidR="00000000" w:rsidRDefault="00000000">
      <w:pPr>
        <w:rPr>
          <w:rFonts w:ascii="Times New Roman" w:hAnsi="Times New Roman" w:cs="Times New Roman"/>
          <w:sz w:val="20"/>
          <w:szCs w:val="20"/>
        </w:rPr>
      </w:pPr>
    </w:p>
    <w:tbl>
      <w:tblPr>
        <w:tblW w:w="0" w:type="auto"/>
        <w:tblInd w:w="-459" w:type="dxa"/>
        <w:tblLayout w:type="fixed"/>
        <w:tblLook w:val="0000" w:firstRow="0" w:lastRow="0" w:firstColumn="0" w:lastColumn="0" w:noHBand="0" w:noVBand="0"/>
      </w:tblPr>
      <w:tblGrid>
        <w:gridCol w:w="1843"/>
        <w:gridCol w:w="8080"/>
      </w:tblGrid>
      <w:tr w:rsidR="00000000" w14:paraId="548870D6" w14:textId="77777777">
        <w:tblPrEx>
          <w:tblCellMar>
            <w:top w:w="0" w:type="dxa"/>
            <w:bottom w:w="0" w:type="dxa"/>
          </w:tblCellMar>
        </w:tblPrEx>
        <w:tc>
          <w:tcPr>
            <w:tcW w:w="1843" w:type="dxa"/>
            <w:tcBorders>
              <w:top w:val="nil"/>
              <w:left w:val="nil"/>
              <w:bottom w:val="nil"/>
              <w:right w:val="nil"/>
            </w:tcBorders>
          </w:tcPr>
          <w:p w14:paraId="3DB6F266" w14:textId="77777777" w:rsidR="00000000" w:rsidRDefault="00000000">
            <w:pPr>
              <w:rPr>
                <w:rFonts w:ascii="Times New Roman" w:hAnsi="Times New Roman" w:cs="Times New Roman"/>
                <w:b/>
                <w:bCs/>
                <w:lang w:val="en-US"/>
              </w:rPr>
            </w:pPr>
            <w:r>
              <w:rPr>
                <w:rFonts w:ascii="Times New Roman" w:hAnsi="Times New Roman" w:cs="Times New Roman"/>
                <w:b/>
                <w:bCs/>
              </w:rPr>
              <w:t>1</w:t>
            </w:r>
            <w:r>
              <w:rPr>
                <w:rFonts w:ascii="Times New Roman" w:hAnsi="Times New Roman" w:cs="Times New Roman"/>
                <w:b/>
                <w:bCs/>
                <w:lang w:val="en-US"/>
              </w:rPr>
              <w:t>1</w:t>
            </w:r>
            <w:r>
              <w:rPr>
                <w:rFonts w:ascii="Times New Roman" w:hAnsi="Times New Roman" w:cs="Times New Roman"/>
                <w:b/>
                <w:bCs/>
              </w:rPr>
              <w:t>:00 – 11</w:t>
            </w:r>
            <w:r>
              <w:rPr>
                <w:rFonts w:ascii="Times New Roman" w:hAnsi="Times New Roman" w:cs="Times New Roman"/>
                <w:b/>
                <w:bCs/>
                <w:lang w:val="en-US"/>
              </w:rPr>
              <w:t>:10</w:t>
            </w:r>
          </w:p>
        </w:tc>
        <w:tc>
          <w:tcPr>
            <w:tcW w:w="8080" w:type="dxa"/>
            <w:tcBorders>
              <w:top w:val="nil"/>
              <w:left w:val="nil"/>
              <w:bottom w:val="nil"/>
              <w:right w:val="nil"/>
            </w:tcBorders>
          </w:tcPr>
          <w:p w14:paraId="2E7E186F" w14:textId="77777777" w:rsidR="00000000" w:rsidRDefault="00000000">
            <w:pPr>
              <w:pStyle w:val="1"/>
              <w:rPr>
                <w:rFonts w:ascii="Times New Roman" w:hAnsi="Times New Roman" w:cs="Times New Roman"/>
                <w:i/>
                <w:iCs/>
              </w:rPr>
            </w:pPr>
            <w:r>
              <w:rPr>
                <w:rFonts w:ascii="Times New Roman" w:hAnsi="Times New Roman" w:cs="Times New Roman"/>
              </w:rPr>
              <w:t>Εξελίξεις στις ομάδες εργασίας του Demand Side</w:t>
            </w:r>
          </w:p>
          <w:p w14:paraId="367C2AF3" w14:textId="77777777" w:rsidR="00000000" w:rsidRDefault="00000000">
            <w:pPr>
              <w:spacing w:after="120"/>
              <w:rPr>
                <w:rFonts w:ascii="Times New Roman" w:hAnsi="Times New Roman" w:cs="Times New Roman"/>
                <w:b/>
                <w:bCs/>
                <w:i/>
                <w:iCs/>
              </w:rPr>
            </w:pPr>
            <w:r>
              <w:rPr>
                <w:rFonts w:ascii="Times New Roman" w:hAnsi="Times New Roman" w:cs="Times New Roman"/>
                <w:i/>
                <w:iCs/>
              </w:rPr>
              <w:t>Μιχάλης Φανδρίδης, P</w:t>
            </w:r>
            <w:r>
              <w:rPr>
                <w:rFonts w:ascii="Times New Roman" w:hAnsi="Times New Roman" w:cs="Times New Roman"/>
                <w:i/>
                <w:iCs/>
                <w:lang w:val="en-US"/>
              </w:rPr>
              <w:t xml:space="preserve">rocter </w:t>
            </w:r>
            <w:r>
              <w:rPr>
                <w:rFonts w:ascii="Times New Roman" w:hAnsi="Times New Roman" w:cs="Times New Roman"/>
                <w:i/>
                <w:iCs/>
              </w:rPr>
              <w:t>&amp;</w:t>
            </w:r>
            <w:r>
              <w:rPr>
                <w:rFonts w:ascii="Times New Roman" w:hAnsi="Times New Roman" w:cs="Times New Roman"/>
                <w:i/>
                <w:iCs/>
                <w:lang w:val="en-US"/>
              </w:rPr>
              <w:t xml:space="preserve"> </w:t>
            </w:r>
            <w:r>
              <w:rPr>
                <w:rFonts w:ascii="Times New Roman" w:hAnsi="Times New Roman" w:cs="Times New Roman"/>
                <w:i/>
                <w:iCs/>
              </w:rPr>
              <w:t>G</w:t>
            </w:r>
            <w:r>
              <w:rPr>
                <w:rFonts w:ascii="Times New Roman" w:hAnsi="Times New Roman" w:cs="Times New Roman"/>
                <w:i/>
                <w:iCs/>
                <w:lang w:val="en-US"/>
              </w:rPr>
              <w:t>amble</w:t>
            </w:r>
            <w:r>
              <w:rPr>
                <w:rFonts w:ascii="Times New Roman" w:hAnsi="Times New Roman" w:cs="Times New Roman"/>
                <w:i/>
                <w:iCs/>
              </w:rPr>
              <w:t>, Customer Business Development Director – Greece</w:t>
            </w:r>
          </w:p>
        </w:tc>
      </w:tr>
      <w:tr w:rsidR="00000000" w14:paraId="5A10F265" w14:textId="77777777">
        <w:tblPrEx>
          <w:tblCellMar>
            <w:top w:w="0" w:type="dxa"/>
            <w:bottom w:w="0" w:type="dxa"/>
          </w:tblCellMar>
        </w:tblPrEx>
        <w:tc>
          <w:tcPr>
            <w:tcW w:w="1843" w:type="dxa"/>
            <w:tcBorders>
              <w:top w:val="nil"/>
              <w:left w:val="nil"/>
              <w:bottom w:val="nil"/>
              <w:right w:val="nil"/>
            </w:tcBorders>
          </w:tcPr>
          <w:p w14:paraId="115DA34D" w14:textId="77777777" w:rsidR="00000000" w:rsidRDefault="00000000">
            <w:pPr>
              <w:rPr>
                <w:rFonts w:ascii="Times New Roman" w:hAnsi="Times New Roman" w:cs="Times New Roman"/>
                <w:b/>
                <w:bCs/>
                <w:lang w:val="en-US"/>
              </w:rPr>
            </w:pPr>
            <w:r>
              <w:rPr>
                <w:rFonts w:ascii="Times New Roman" w:hAnsi="Times New Roman" w:cs="Times New Roman"/>
                <w:b/>
                <w:bCs/>
              </w:rPr>
              <w:t>11</w:t>
            </w:r>
            <w:r>
              <w:rPr>
                <w:rFonts w:ascii="Times New Roman" w:hAnsi="Times New Roman" w:cs="Times New Roman"/>
                <w:b/>
                <w:bCs/>
                <w:lang w:val="en-US"/>
              </w:rPr>
              <w:t>:10</w:t>
            </w:r>
            <w:r>
              <w:rPr>
                <w:rFonts w:ascii="Times New Roman" w:hAnsi="Times New Roman" w:cs="Times New Roman"/>
                <w:b/>
                <w:bCs/>
              </w:rPr>
              <w:t xml:space="preserve"> – 1</w:t>
            </w:r>
            <w:r>
              <w:rPr>
                <w:rFonts w:ascii="Times New Roman" w:hAnsi="Times New Roman" w:cs="Times New Roman"/>
                <w:b/>
                <w:bCs/>
                <w:lang w:val="en-US"/>
              </w:rPr>
              <w:t>1</w:t>
            </w:r>
            <w:r>
              <w:rPr>
                <w:rFonts w:ascii="Times New Roman" w:hAnsi="Times New Roman" w:cs="Times New Roman"/>
                <w:b/>
                <w:bCs/>
              </w:rPr>
              <w:t>:30</w:t>
            </w:r>
          </w:p>
        </w:tc>
        <w:tc>
          <w:tcPr>
            <w:tcW w:w="8080" w:type="dxa"/>
            <w:tcBorders>
              <w:top w:val="nil"/>
              <w:left w:val="nil"/>
              <w:bottom w:val="nil"/>
              <w:right w:val="nil"/>
            </w:tcBorders>
          </w:tcPr>
          <w:p w14:paraId="504E877B" w14:textId="77777777" w:rsidR="00000000" w:rsidRDefault="00000000">
            <w:pPr>
              <w:pStyle w:val="1"/>
              <w:rPr>
                <w:rFonts w:ascii="Times New Roman" w:hAnsi="Times New Roman" w:cs="Times New Roman"/>
                <w:lang w:val="en-US"/>
              </w:rPr>
            </w:pPr>
            <w:r>
              <w:rPr>
                <w:rFonts w:ascii="Times New Roman" w:hAnsi="Times New Roman" w:cs="Times New Roman"/>
              </w:rPr>
              <w:t>Αποτελεσματική Εισαγωγή Νέων Προϊόντων</w:t>
            </w:r>
            <w:r>
              <w:rPr>
                <w:rFonts w:ascii="Times New Roman" w:hAnsi="Times New Roman" w:cs="Times New Roman"/>
                <w:lang w:val="en-US"/>
              </w:rPr>
              <w:t xml:space="preserve"> </w:t>
            </w:r>
          </w:p>
          <w:p w14:paraId="6FB05099" w14:textId="77777777" w:rsidR="00000000" w:rsidRDefault="00000000">
            <w:pPr>
              <w:pStyle w:val="4"/>
              <w:spacing w:after="120"/>
              <w:rPr>
                <w:rFonts w:ascii="Times New Roman" w:hAnsi="Times New Roman" w:cs="Times New Roman"/>
              </w:rPr>
            </w:pPr>
            <w:r>
              <w:rPr>
                <w:rFonts w:ascii="Times New Roman" w:hAnsi="Times New Roman" w:cs="Times New Roman"/>
                <w:lang w:val="el-GR"/>
              </w:rPr>
              <w:t>Ιωσήφ Μπούρλας, Αφοί Βερόπουλοι, Εμπορικός Διευθυντής</w:t>
            </w:r>
          </w:p>
        </w:tc>
      </w:tr>
      <w:tr w:rsidR="00000000" w14:paraId="07BBCEEA" w14:textId="77777777">
        <w:tblPrEx>
          <w:tblCellMar>
            <w:top w:w="0" w:type="dxa"/>
            <w:bottom w:w="0" w:type="dxa"/>
          </w:tblCellMar>
        </w:tblPrEx>
        <w:tc>
          <w:tcPr>
            <w:tcW w:w="1843" w:type="dxa"/>
            <w:tcBorders>
              <w:top w:val="nil"/>
              <w:left w:val="nil"/>
              <w:bottom w:val="nil"/>
              <w:right w:val="nil"/>
            </w:tcBorders>
          </w:tcPr>
          <w:p w14:paraId="572FED6C" w14:textId="77777777" w:rsidR="00000000" w:rsidRDefault="00000000">
            <w:pPr>
              <w:rPr>
                <w:rFonts w:ascii="Times New Roman" w:hAnsi="Times New Roman" w:cs="Times New Roman"/>
                <w:b/>
                <w:bCs/>
                <w:lang w:val="en-US"/>
              </w:rPr>
            </w:pPr>
            <w:r>
              <w:rPr>
                <w:rFonts w:ascii="Times New Roman" w:hAnsi="Times New Roman" w:cs="Times New Roman"/>
                <w:b/>
                <w:bCs/>
              </w:rPr>
              <w:t>11:30 – 11:5</w:t>
            </w:r>
            <w:r>
              <w:rPr>
                <w:rFonts w:ascii="Times New Roman" w:hAnsi="Times New Roman" w:cs="Times New Roman"/>
                <w:b/>
                <w:bCs/>
                <w:lang w:val="en-US"/>
              </w:rPr>
              <w:t>0</w:t>
            </w:r>
          </w:p>
        </w:tc>
        <w:tc>
          <w:tcPr>
            <w:tcW w:w="8080" w:type="dxa"/>
            <w:tcBorders>
              <w:top w:val="nil"/>
              <w:left w:val="nil"/>
              <w:bottom w:val="nil"/>
              <w:right w:val="nil"/>
            </w:tcBorders>
          </w:tcPr>
          <w:p w14:paraId="64B4352E" w14:textId="77777777" w:rsidR="00000000" w:rsidRDefault="00000000">
            <w:pPr>
              <w:pStyle w:val="1"/>
              <w:rPr>
                <w:rFonts w:ascii="Times New Roman" w:hAnsi="Times New Roman" w:cs="Times New Roman"/>
                <w:lang w:val="en-US"/>
              </w:rPr>
            </w:pPr>
            <w:r>
              <w:rPr>
                <w:rFonts w:ascii="Times New Roman" w:hAnsi="Times New Roman" w:cs="Times New Roman"/>
              </w:rPr>
              <w:t>Η μέθοδος αποτίμησης του πραγματικού κέρδους (</w:t>
            </w:r>
            <w:r>
              <w:rPr>
                <w:rFonts w:ascii="Times New Roman" w:hAnsi="Times New Roman" w:cs="Times New Roman"/>
                <w:lang w:val="en-US"/>
              </w:rPr>
              <w:t>Activity Based Costing)</w:t>
            </w:r>
          </w:p>
          <w:p w14:paraId="70690398" w14:textId="77777777" w:rsidR="00000000" w:rsidRDefault="00000000">
            <w:pPr>
              <w:spacing w:after="120"/>
              <w:rPr>
                <w:rFonts w:ascii="Times New Roman" w:hAnsi="Times New Roman" w:cs="Times New Roman"/>
                <w:i/>
                <w:iCs/>
                <w:lang w:val="en-US"/>
              </w:rPr>
            </w:pPr>
            <w:r>
              <w:rPr>
                <w:rFonts w:ascii="Times New Roman" w:hAnsi="Times New Roman" w:cs="Times New Roman"/>
                <w:i/>
                <w:iCs/>
              </w:rPr>
              <w:t xml:space="preserve">Λένα Κουτάτζη, </w:t>
            </w:r>
            <w:r>
              <w:rPr>
                <w:rFonts w:ascii="Times New Roman" w:hAnsi="Times New Roman" w:cs="Times New Roman"/>
                <w:i/>
                <w:iCs/>
                <w:lang w:val="en-US"/>
              </w:rPr>
              <w:t xml:space="preserve">Procter &amp; Gamble, </w:t>
            </w:r>
          </w:p>
        </w:tc>
      </w:tr>
      <w:tr w:rsidR="00000000" w14:paraId="18816A95" w14:textId="77777777">
        <w:tblPrEx>
          <w:tblCellMar>
            <w:top w:w="0" w:type="dxa"/>
            <w:bottom w:w="0" w:type="dxa"/>
          </w:tblCellMar>
        </w:tblPrEx>
        <w:tc>
          <w:tcPr>
            <w:tcW w:w="1843" w:type="dxa"/>
            <w:tcBorders>
              <w:top w:val="nil"/>
              <w:left w:val="nil"/>
              <w:bottom w:val="nil"/>
              <w:right w:val="nil"/>
            </w:tcBorders>
          </w:tcPr>
          <w:p w14:paraId="4AFDA1AD" w14:textId="77777777" w:rsidR="00000000" w:rsidRDefault="00000000">
            <w:pPr>
              <w:rPr>
                <w:rFonts w:ascii="Times New Roman" w:hAnsi="Times New Roman" w:cs="Times New Roman"/>
                <w:b/>
                <w:bCs/>
                <w:lang w:val="en-US"/>
              </w:rPr>
            </w:pPr>
            <w:r>
              <w:rPr>
                <w:rFonts w:ascii="Times New Roman" w:hAnsi="Times New Roman" w:cs="Times New Roman"/>
                <w:b/>
                <w:bCs/>
                <w:lang w:val="en-US"/>
              </w:rPr>
              <w:t>11:50 – 12:05</w:t>
            </w:r>
          </w:p>
        </w:tc>
        <w:tc>
          <w:tcPr>
            <w:tcW w:w="8080" w:type="dxa"/>
            <w:tcBorders>
              <w:top w:val="nil"/>
              <w:left w:val="nil"/>
              <w:bottom w:val="nil"/>
              <w:right w:val="nil"/>
            </w:tcBorders>
          </w:tcPr>
          <w:p w14:paraId="7F304C4D" w14:textId="77777777" w:rsidR="00000000" w:rsidRDefault="00000000">
            <w:pPr>
              <w:pStyle w:val="1"/>
              <w:rPr>
                <w:rFonts w:ascii="Times New Roman" w:hAnsi="Times New Roman" w:cs="Times New Roman"/>
              </w:rPr>
            </w:pPr>
            <w:r>
              <w:rPr>
                <w:rFonts w:ascii="Times New Roman" w:hAnsi="Times New Roman" w:cs="Times New Roman"/>
              </w:rPr>
              <w:t xml:space="preserve">Δουλεύοντας με Διατμηματικές ομάδες </w:t>
            </w:r>
          </w:p>
          <w:p w14:paraId="7AEC19BC" w14:textId="77777777" w:rsidR="00000000" w:rsidRDefault="00000000">
            <w:pPr>
              <w:pStyle w:val="1"/>
              <w:rPr>
                <w:rFonts w:ascii="Times New Roman" w:hAnsi="Times New Roman" w:cs="Times New Roman"/>
                <w:lang w:val="en-US"/>
              </w:rPr>
            </w:pPr>
            <w:r>
              <w:rPr>
                <w:rFonts w:ascii="Times New Roman" w:hAnsi="Times New Roman" w:cs="Times New Roman"/>
                <w:lang w:val="en-US"/>
              </w:rPr>
              <w:t>(Working Together through cross – functional teams)</w:t>
            </w:r>
          </w:p>
          <w:p w14:paraId="4EA43390" w14:textId="77777777" w:rsidR="00000000" w:rsidRDefault="00000000">
            <w:pPr>
              <w:pStyle w:val="5"/>
              <w:rPr>
                <w:rFonts w:ascii="Times New Roman" w:hAnsi="Times New Roman" w:cs="Times New Roman"/>
                <w:b w:val="0"/>
                <w:bCs w:val="0"/>
                <w:lang w:val="el-GR"/>
              </w:rPr>
            </w:pPr>
            <w:r>
              <w:rPr>
                <w:rFonts w:ascii="Times New Roman" w:hAnsi="Times New Roman" w:cs="Times New Roman"/>
                <w:b w:val="0"/>
                <w:bCs w:val="0"/>
                <w:lang w:val="el-GR"/>
              </w:rPr>
              <w:t xml:space="preserve">Χρίστος Γαλλής, </w:t>
            </w:r>
            <w:r>
              <w:rPr>
                <w:rFonts w:ascii="Times New Roman" w:hAnsi="Times New Roman" w:cs="Times New Roman"/>
                <w:b w:val="0"/>
                <w:bCs w:val="0"/>
              </w:rPr>
              <w:t>Johnson &amp; Johnson, Customer Management Director</w:t>
            </w:r>
          </w:p>
          <w:p w14:paraId="0C5AF54E" w14:textId="77777777" w:rsidR="00000000" w:rsidRDefault="00000000">
            <w:pPr>
              <w:pStyle w:val="5"/>
              <w:spacing w:after="120"/>
              <w:rPr>
                <w:rFonts w:ascii="Times New Roman" w:hAnsi="Times New Roman" w:cs="Times New Roman"/>
                <w:b w:val="0"/>
                <w:bCs w:val="0"/>
                <w:lang w:val="el-GR"/>
              </w:rPr>
            </w:pPr>
            <w:r>
              <w:rPr>
                <w:rFonts w:ascii="Times New Roman" w:hAnsi="Times New Roman" w:cs="Times New Roman"/>
                <w:b w:val="0"/>
                <w:bCs w:val="0"/>
                <w:lang w:val="el-GR"/>
              </w:rPr>
              <w:t xml:space="preserve">Λεωνίδας Βρεττάκος, </w:t>
            </w:r>
            <w:r>
              <w:rPr>
                <w:rFonts w:ascii="Times New Roman" w:hAnsi="Times New Roman" w:cs="Times New Roman"/>
                <w:b w:val="0"/>
                <w:bCs w:val="0"/>
              </w:rPr>
              <w:t>AB</w:t>
            </w:r>
            <w:r>
              <w:rPr>
                <w:rFonts w:ascii="Times New Roman" w:hAnsi="Times New Roman" w:cs="Times New Roman"/>
                <w:b w:val="0"/>
                <w:bCs w:val="0"/>
                <w:lang w:val="el-GR"/>
              </w:rPr>
              <w:t xml:space="preserve"> Βασιλόπουλος, Εμπορικός Διευθυντής </w:t>
            </w:r>
          </w:p>
        </w:tc>
      </w:tr>
      <w:tr w:rsidR="00000000" w14:paraId="2F51295D" w14:textId="77777777">
        <w:tblPrEx>
          <w:tblCellMar>
            <w:top w:w="0" w:type="dxa"/>
            <w:bottom w:w="0" w:type="dxa"/>
          </w:tblCellMar>
        </w:tblPrEx>
        <w:tc>
          <w:tcPr>
            <w:tcW w:w="1843" w:type="dxa"/>
            <w:tcBorders>
              <w:top w:val="nil"/>
              <w:left w:val="nil"/>
              <w:bottom w:val="nil"/>
              <w:right w:val="nil"/>
            </w:tcBorders>
          </w:tcPr>
          <w:p w14:paraId="37E2A747" w14:textId="77777777" w:rsidR="00000000" w:rsidRDefault="00000000">
            <w:pPr>
              <w:rPr>
                <w:rFonts w:ascii="Times New Roman" w:hAnsi="Times New Roman" w:cs="Times New Roman"/>
                <w:b/>
                <w:bCs/>
                <w:lang w:val="en-US"/>
              </w:rPr>
            </w:pPr>
            <w:r>
              <w:rPr>
                <w:rFonts w:ascii="Times New Roman" w:hAnsi="Times New Roman" w:cs="Times New Roman"/>
                <w:b/>
                <w:bCs/>
              </w:rPr>
              <w:t>12:05  – 12</w:t>
            </w:r>
            <w:r>
              <w:rPr>
                <w:rFonts w:ascii="Times New Roman" w:hAnsi="Times New Roman" w:cs="Times New Roman"/>
                <w:b/>
                <w:bCs/>
                <w:lang w:val="en-US"/>
              </w:rPr>
              <w:t>:25</w:t>
            </w:r>
          </w:p>
        </w:tc>
        <w:tc>
          <w:tcPr>
            <w:tcW w:w="8080" w:type="dxa"/>
            <w:tcBorders>
              <w:top w:val="nil"/>
              <w:left w:val="nil"/>
              <w:bottom w:val="nil"/>
              <w:right w:val="nil"/>
            </w:tcBorders>
          </w:tcPr>
          <w:p w14:paraId="0D381DC5" w14:textId="77777777" w:rsidR="00000000" w:rsidRDefault="00000000">
            <w:pPr>
              <w:rPr>
                <w:rFonts w:ascii="Times New Roman" w:hAnsi="Times New Roman" w:cs="Times New Roman"/>
                <w:b/>
                <w:bCs/>
                <w:lang w:val="en-US"/>
              </w:rPr>
            </w:pPr>
            <w:r>
              <w:rPr>
                <w:rFonts w:ascii="Times New Roman" w:hAnsi="Times New Roman" w:cs="Times New Roman"/>
                <w:b/>
                <w:bCs/>
              </w:rPr>
              <w:t>Περίπτωση εφαρμογής της διαχείρισης κατηγορίας (</w:t>
            </w:r>
            <w:r>
              <w:rPr>
                <w:rFonts w:ascii="Times New Roman" w:hAnsi="Times New Roman" w:cs="Times New Roman"/>
                <w:b/>
                <w:bCs/>
                <w:lang w:val="en-US"/>
              </w:rPr>
              <w:t>Category Management)</w:t>
            </w:r>
          </w:p>
          <w:p w14:paraId="3CDAD347" w14:textId="77777777" w:rsidR="00000000" w:rsidRDefault="00000000">
            <w:pPr>
              <w:pStyle w:val="5"/>
              <w:rPr>
                <w:rFonts w:ascii="Times New Roman" w:hAnsi="Times New Roman" w:cs="Times New Roman"/>
                <w:b w:val="0"/>
                <w:bCs w:val="0"/>
              </w:rPr>
            </w:pPr>
            <w:r>
              <w:rPr>
                <w:rFonts w:ascii="Times New Roman" w:hAnsi="Times New Roman" w:cs="Times New Roman"/>
                <w:b w:val="0"/>
                <w:bCs w:val="0"/>
                <w:lang w:val="el-GR"/>
              </w:rPr>
              <w:t xml:space="preserve">Κυριάκος Κοφινάς, </w:t>
            </w:r>
            <w:r>
              <w:rPr>
                <w:rFonts w:ascii="Times New Roman" w:hAnsi="Times New Roman" w:cs="Times New Roman"/>
                <w:b w:val="0"/>
                <w:bCs w:val="0"/>
              </w:rPr>
              <w:t>Procter &amp; Gamble,</w:t>
            </w:r>
          </w:p>
          <w:p w14:paraId="31E813ED" w14:textId="77777777" w:rsidR="00000000" w:rsidRDefault="00000000">
            <w:pPr>
              <w:pStyle w:val="4"/>
              <w:spacing w:after="120"/>
              <w:rPr>
                <w:rFonts w:ascii="Times New Roman" w:hAnsi="Times New Roman" w:cs="Times New Roman"/>
                <w:lang w:val="el-GR"/>
              </w:rPr>
            </w:pPr>
            <w:r>
              <w:rPr>
                <w:rFonts w:ascii="Times New Roman" w:hAnsi="Times New Roman" w:cs="Times New Roman"/>
                <w:lang w:val="el-GR"/>
              </w:rPr>
              <w:t>Ιωσήφ Μπούρλας, Αφοί Βερόπουλοι, Εμπορικός Διευθυντής</w:t>
            </w:r>
          </w:p>
        </w:tc>
      </w:tr>
      <w:tr w:rsidR="00000000" w14:paraId="47A9C222" w14:textId="77777777">
        <w:tblPrEx>
          <w:tblCellMar>
            <w:top w:w="0" w:type="dxa"/>
            <w:bottom w:w="0" w:type="dxa"/>
          </w:tblCellMar>
        </w:tblPrEx>
        <w:tc>
          <w:tcPr>
            <w:tcW w:w="1843" w:type="dxa"/>
            <w:tcBorders>
              <w:top w:val="nil"/>
              <w:left w:val="nil"/>
              <w:bottom w:val="nil"/>
              <w:right w:val="nil"/>
            </w:tcBorders>
          </w:tcPr>
          <w:p w14:paraId="57ACAC73" w14:textId="77777777" w:rsidR="00000000" w:rsidRDefault="00000000">
            <w:pPr>
              <w:rPr>
                <w:rFonts w:ascii="Times New Roman" w:hAnsi="Times New Roman" w:cs="Times New Roman"/>
                <w:b/>
                <w:bCs/>
              </w:rPr>
            </w:pPr>
            <w:r>
              <w:rPr>
                <w:rFonts w:ascii="Times New Roman" w:hAnsi="Times New Roman" w:cs="Times New Roman"/>
                <w:b/>
                <w:bCs/>
              </w:rPr>
              <w:t>12:25 – 13:05</w:t>
            </w:r>
          </w:p>
        </w:tc>
        <w:tc>
          <w:tcPr>
            <w:tcW w:w="8080" w:type="dxa"/>
            <w:tcBorders>
              <w:top w:val="nil"/>
              <w:left w:val="nil"/>
              <w:bottom w:val="nil"/>
              <w:right w:val="nil"/>
            </w:tcBorders>
          </w:tcPr>
          <w:p w14:paraId="1660A58D" w14:textId="77777777" w:rsidR="00000000" w:rsidRDefault="00000000">
            <w:pPr>
              <w:rPr>
                <w:rFonts w:ascii="Times New Roman" w:hAnsi="Times New Roman" w:cs="Times New Roman"/>
                <w:b/>
                <w:bCs/>
                <w:lang w:val="en-US"/>
              </w:rPr>
            </w:pPr>
            <w:r>
              <w:rPr>
                <w:rFonts w:ascii="Times New Roman" w:hAnsi="Times New Roman" w:cs="Times New Roman"/>
                <w:b/>
                <w:bCs/>
              </w:rPr>
              <w:t>Περιπτώσεις εφαρμογής της Αποτελεσματικής Προώθησης Προϊόντων (</w:t>
            </w:r>
            <w:r>
              <w:rPr>
                <w:rFonts w:ascii="Times New Roman" w:hAnsi="Times New Roman" w:cs="Times New Roman"/>
                <w:b/>
                <w:bCs/>
                <w:lang w:val="en-US"/>
              </w:rPr>
              <w:t>Efficient Promotion)</w:t>
            </w:r>
          </w:p>
          <w:p w14:paraId="14BBC9AC" w14:textId="77777777" w:rsidR="00000000" w:rsidRDefault="00000000">
            <w:pPr>
              <w:rPr>
                <w:rFonts w:ascii="Times New Roman" w:hAnsi="Times New Roman" w:cs="Times New Roman"/>
                <w:i/>
                <w:iCs/>
              </w:rPr>
            </w:pPr>
            <w:r>
              <w:rPr>
                <w:rFonts w:ascii="Times New Roman" w:hAnsi="Times New Roman" w:cs="Times New Roman"/>
                <w:i/>
                <w:iCs/>
              </w:rPr>
              <w:t xml:space="preserve">Κώστας Φρουζής, Νίκη / Μαρινόπουλος, </w:t>
            </w:r>
          </w:p>
          <w:p w14:paraId="03348ED9" w14:textId="77777777" w:rsidR="00000000" w:rsidRDefault="00000000">
            <w:pPr>
              <w:rPr>
                <w:rFonts w:ascii="Times New Roman" w:hAnsi="Times New Roman" w:cs="Times New Roman"/>
                <w:i/>
                <w:iCs/>
              </w:rPr>
            </w:pPr>
            <w:r>
              <w:rPr>
                <w:rFonts w:ascii="Times New Roman" w:hAnsi="Times New Roman" w:cs="Times New Roman"/>
                <w:i/>
                <w:iCs/>
              </w:rPr>
              <w:t>Βασίλης Λώλας, Ελληνική Εταιρία Εμφιαλώσεως,</w:t>
            </w:r>
          </w:p>
          <w:p w14:paraId="1258D9A0" w14:textId="77777777" w:rsidR="00000000" w:rsidRDefault="00000000">
            <w:pPr>
              <w:rPr>
                <w:rFonts w:ascii="Times New Roman" w:hAnsi="Times New Roman" w:cs="Times New Roman"/>
                <w:sz w:val="20"/>
                <w:szCs w:val="20"/>
                <w:lang w:val="en-US"/>
              </w:rPr>
            </w:pP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p>
          <w:p w14:paraId="75A18AD8" w14:textId="77777777" w:rsidR="00000000" w:rsidRDefault="00000000">
            <w:pPr>
              <w:rPr>
                <w:rFonts w:ascii="Times New Roman" w:hAnsi="Times New Roman" w:cs="Times New Roman"/>
                <w:i/>
                <w:iCs/>
                <w:lang w:val="en-US"/>
              </w:rPr>
            </w:pPr>
            <w:r>
              <w:rPr>
                <w:rFonts w:ascii="Times New Roman" w:hAnsi="Times New Roman" w:cs="Times New Roman"/>
                <w:i/>
                <w:iCs/>
              </w:rPr>
              <w:t xml:space="preserve">Χαράλαμπος Πέτρου, Μασούτης, Διευθυντής </w:t>
            </w:r>
            <w:r>
              <w:rPr>
                <w:rFonts w:ascii="Times New Roman" w:hAnsi="Times New Roman" w:cs="Times New Roman"/>
                <w:i/>
                <w:iCs/>
                <w:lang w:val="en-US"/>
              </w:rPr>
              <w:t>Marketing</w:t>
            </w:r>
          </w:p>
          <w:p w14:paraId="51586865" w14:textId="77777777" w:rsidR="00000000" w:rsidRDefault="00000000">
            <w:pPr>
              <w:spacing w:after="120"/>
              <w:rPr>
                <w:rFonts w:ascii="Times New Roman" w:hAnsi="Times New Roman" w:cs="Times New Roman"/>
                <w:i/>
                <w:iCs/>
                <w:lang w:val="en-US"/>
              </w:rPr>
            </w:pPr>
            <w:r>
              <w:rPr>
                <w:rFonts w:ascii="Times New Roman" w:hAnsi="Times New Roman" w:cs="Times New Roman"/>
                <w:i/>
                <w:iCs/>
              </w:rPr>
              <w:t xml:space="preserve">Θανάσης Βόσσος, </w:t>
            </w:r>
            <w:r>
              <w:rPr>
                <w:rFonts w:ascii="Times New Roman" w:hAnsi="Times New Roman" w:cs="Times New Roman"/>
                <w:i/>
                <w:iCs/>
                <w:lang w:val="en-US"/>
              </w:rPr>
              <w:t>Wella,</w:t>
            </w:r>
          </w:p>
        </w:tc>
      </w:tr>
      <w:tr w:rsidR="00000000" w14:paraId="50964BC4" w14:textId="77777777">
        <w:tblPrEx>
          <w:tblCellMar>
            <w:top w:w="0" w:type="dxa"/>
            <w:bottom w:w="0" w:type="dxa"/>
          </w:tblCellMar>
        </w:tblPrEx>
        <w:tc>
          <w:tcPr>
            <w:tcW w:w="1843" w:type="dxa"/>
            <w:tcBorders>
              <w:top w:val="nil"/>
              <w:left w:val="nil"/>
              <w:bottom w:val="nil"/>
              <w:right w:val="nil"/>
            </w:tcBorders>
          </w:tcPr>
          <w:p w14:paraId="56896B37" w14:textId="77777777" w:rsidR="00000000" w:rsidRDefault="00000000">
            <w:pPr>
              <w:rPr>
                <w:rFonts w:ascii="Times New Roman" w:hAnsi="Times New Roman" w:cs="Times New Roman"/>
                <w:b/>
                <w:bCs/>
              </w:rPr>
            </w:pPr>
            <w:r>
              <w:rPr>
                <w:rFonts w:ascii="Times New Roman" w:hAnsi="Times New Roman" w:cs="Times New Roman"/>
                <w:b/>
                <w:bCs/>
              </w:rPr>
              <w:t>13:05 – 13:15</w:t>
            </w:r>
          </w:p>
        </w:tc>
        <w:tc>
          <w:tcPr>
            <w:tcW w:w="8080" w:type="dxa"/>
            <w:tcBorders>
              <w:top w:val="nil"/>
              <w:left w:val="nil"/>
              <w:bottom w:val="nil"/>
              <w:right w:val="nil"/>
            </w:tcBorders>
          </w:tcPr>
          <w:p w14:paraId="70E30727" w14:textId="77777777" w:rsidR="00000000" w:rsidRDefault="00000000">
            <w:pPr>
              <w:pStyle w:val="1"/>
              <w:spacing w:after="120"/>
              <w:rPr>
                <w:rFonts w:ascii="Times New Roman" w:hAnsi="Times New Roman" w:cs="Times New Roman"/>
              </w:rPr>
            </w:pPr>
            <w:r>
              <w:rPr>
                <w:rFonts w:ascii="Times New Roman" w:hAnsi="Times New Roman" w:cs="Times New Roman"/>
              </w:rPr>
              <w:t>Ερωτήσεις</w:t>
            </w:r>
          </w:p>
        </w:tc>
      </w:tr>
      <w:tr w:rsidR="00000000" w14:paraId="3325B496" w14:textId="77777777">
        <w:tblPrEx>
          <w:tblCellMar>
            <w:top w:w="0" w:type="dxa"/>
            <w:bottom w:w="0" w:type="dxa"/>
          </w:tblCellMar>
        </w:tblPrEx>
        <w:tc>
          <w:tcPr>
            <w:tcW w:w="1843" w:type="dxa"/>
            <w:tcBorders>
              <w:top w:val="nil"/>
              <w:left w:val="nil"/>
              <w:bottom w:val="nil"/>
              <w:right w:val="nil"/>
            </w:tcBorders>
          </w:tcPr>
          <w:p w14:paraId="30E58DEC" w14:textId="77777777" w:rsidR="00000000" w:rsidRDefault="00000000">
            <w:pPr>
              <w:rPr>
                <w:rFonts w:ascii="Times New Roman" w:hAnsi="Times New Roman" w:cs="Times New Roman"/>
                <w:b/>
                <w:bCs/>
                <w:lang w:val="en-US"/>
              </w:rPr>
            </w:pPr>
            <w:r>
              <w:rPr>
                <w:rFonts w:ascii="Times New Roman" w:hAnsi="Times New Roman" w:cs="Times New Roman"/>
                <w:b/>
                <w:bCs/>
                <w:lang w:val="en-US"/>
              </w:rPr>
              <w:t>13:15 – 13:30</w:t>
            </w:r>
          </w:p>
        </w:tc>
        <w:tc>
          <w:tcPr>
            <w:tcW w:w="8080" w:type="dxa"/>
            <w:tcBorders>
              <w:top w:val="nil"/>
              <w:left w:val="nil"/>
              <w:bottom w:val="nil"/>
              <w:right w:val="nil"/>
            </w:tcBorders>
          </w:tcPr>
          <w:p w14:paraId="718269E7" w14:textId="77777777" w:rsidR="00000000" w:rsidRDefault="00000000">
            <w:pPr>
              <w:pStyle w:val="1"/>
              <w:spacing w:after="120"/>
              <w:rPr>
                <w:rFonts w:ascii="Times New Roman" w:hAnsi="Times New Roman" w:cs="Times New Roman"/>
              </w:rPr>
            </w:pPr>
            <w:r>
              <w:rPr>
                <w:rFonts w:ascii="Times New Roman" w:hAnsi="Times New Roman" w:cs="Times New Roman"/>
              </w:rPr>
              <w:t>Διάλειμμα</w:t>
            </w:r>
          </w:p>
        </w:tc>
      </w:tr>
    </w:tbl>
    <w:p w14:paraId="488DA719" w14:textId="77777777" w:rsidR="00000000" w:rsidRDefault="00000000">
      <w:pPr>
        <w:rPr>
          <w:rFonts w:ascii="Times New Roman" w:hAnsi="Times New Roman" w:cs="Times New Roman"/>
          <w:sz w:val="20"/>
          <w:szCs w:val="20"/>
        </w:rPr>
      </w:pPr>
    </w:p>
    <w:tbl>
      <w:tblPr>
        <w:tblW w:w="0" w:type="auto"/>
        <w:tblInd w:w="-459" w:type="dxa"/>
        <w:tblLayout w:type="fixed"/>
        <w:tblLook w:val="0000" w:firstRow="0" w:lastRow="0" w:firstColumn="0" w:lastColumn="0" w:noHBand="0" w:noVBand="0"/>
      </w:tblPr>
      <w:tblGrid>
        <w:gridCol w:w="9639"/>
      </w:tblGrid>
      <w:tr w:rsidR="00000000" w14:paraId="0B58E5C3" w14:textId="77777777">
        <w:tblPrEx>
          <w:tblCellMar>
            <w:top w:w="0" w:type="dxa"/>
            <w:bottom w:w="0" w:type="dxa"/>
          </w:tblCellMar>
        </w:tblPrEx>
        <w:trPr>
          <w:cantSplit/>
        </w:trPr>
        <w:tc>
          <w:tcPr>
            <w:tcW w:w="9639" w:type="dxa"/>
            <w:tcBorders>
              <w:top w:val="nil"/>
              <w:left w:val="nil"/>
              <w:bottom w:val="nil"/>
              <w:right w:val="nil"/>
            </w:tcBorders>
            <w:shd w:val="pct20" w:color="000000" w:fill="FFFFFF"/>
          </w:tcPr>
          <w:p w14:paraId="7D50444B" w14:textId="77777777" w:rsidR="00000000" w:rsidRDefault="00000000">
            <w:pPr>
              <w:rPr>
                <w:rFonts w:ascii="Times New Roman" w:hAnsi="Times New Roman" w:cs="Times New Roman"/>
                <w:b/>
                <w:bCs/>
                <w:i/>
                <w:iCs/>
                <w:sz w:val="32"/>
                <w:szCs w:val="32"/>
              </w:rPr>
            </w:pPr>
            <w:r>
              <w:rPr>
                <w:rFonts w:ascii="Times New Roman" w:hAnsi="Times New Roman" w:cs="Times New Roman"/>
                <w:b/>
                <w:bCs/>
                <w:i/>
                <w:iCs/>
                <w:sz w:val="32"/>
                <w:szCs w:val="32"/>
              </w:rPr>
              <w:t xml:space="preserve">13:30 – 14:00        </w:t>
            </w:r>
            <w:r>
              <w:rPr>
                <w:rFonts w:ascii="Times New Roman" w:hAnsi="Times New Roman" w:cs="Times New Roman"/>
                <w:b/>
                <w:bCs/>
                <w:i/>
                <w:iCs/>
                <w:sz w:val="40"/>
                <w:szCs w:val="40"/>
              </w:rPr>
              <w:t>Τ</w:t>
            </w:r>
            <w:r>
              <w:rPr>
                <w:rFonts w:ascii="Times New Roman" w:hAnsi="Times New Roman" w:cs="Times New Roman"/>
                <w:b/>
                <w:bCs/>
                <w:i/>
                <w:iCs/>
                <w:sz w:val="32"/>
                <w:szCs w:val="32"/>
              </w:rPr>
              <w:t xml:space="preserve">ΑΣΕΙΣ </w:t>
            </w:r>
            <w:r>
              <w:rPr>
                <w:rFonts w:ascii="Times New Roman" w:hAnsi="Times New Roman" w:cs="Times New Roman"/>
                <w:b/>
                <w:bCs/>
                <w:i/>
                <w:iCs/>
                <w:sz w:val="40"/>
                <w:szCs w:val="40"/>
              </w:rPr>
              <w:t>&amp; Μ</w:t>
            </w:r>
            <w:r>
              <w:rPr>
                <w:rFonts w:ascii="Times New Roman" w:hAnsi="Times New Roman" w:cs="Times New Roman"/>
                <w:b/>
                <w:bCs/>
                <w:i/>
                <w:iCs/>
                <w:sz w:val="32"/>
                <w:szCs w:val="32"/>
              </w:rPr>
              <w:t xml:space="preserve">ΕΛΛΟΝΤΙΚΕΣ </w:t>
            </w:r>
            <w:r>
              <w:rPr>
                <w:rFonts w:ascii="Times New Roman" w:hAnsi="Times New Roman" w:cs="Times New Roman"/>
                <w:b/>
                <w:bCs/>
                <w:i/>
                <w:iCs/>
                <w:sz w:val="40"/>
                <w:szCs w:val="40"/>
              </w:rPr>
              <w:t>Ε</w:t>
            </w:r>
            <w:r>
              <w:rPr>
                <w:rFonts w:ascii="Times New Roman" w:hAnsi="Times New Roman" w:cs="Times New Roman"/>
                <w:b/>
                <w:bCs/>
                <w:i/>
                <w:iCs/>
                <w:sz w:val="32"/>
                <w:szCs w:val="32"/>
              </w:rPr>
              <w:t>ΞΕΛΙΞΕΙΣ</w:t>
            </w:r>
          </w:p>
        </w:tc>
      </w:tr>
    </w:tbl>
    <w:p w14:paraId="6C732EB2" w14:textId="77777777" w:rsidR="00000000" w:rsidRDefault="00000000">
      <w:pPr>
        <w:rPr>
          <w:rFonts w:ascii="Times New Roman" w:hAnsi="Times New Roman" w:cs="Times New Roman"/>
          <w:sz w:val="20"/>
          <w:szCs w:val="20"/>
        </w:rPr>
      </w:pPr>
    </w:p>
    <w:tbl>
      <w:tblPr>
        <w:tblW w:w="0" w:type="auto"/>
        <w:tblInd w:w="-459" w:type="dxa"/>
        <w:tblLayout w:type="fixed"/>
        <w:tblLook w:val="0000" w:firstRow="0" w:lastRow="0" w:firstColumn="0" w:lastColumn="0" w:noHBand="0" w:noVBand="0"/>
      </w:tblPr>
      <w:tblGrid>
        <w:gridCol w:w="1843"/>
        <w:gridCol w:w="7796"/>
      </w:tblGrid>
      <w:tr w:rsidR="00000000" w14:paraId="440AD637" w14:textId="77777777">
        <w:tblPrEx>
          <w:tblCellMar>
            <w:top w:w="0" w:type="dxa"/>
            <w:bottom w:w="0" w:type="dxa"/>
          </w:tblCellMar>
        </w:tblPrEx>
        <w:tc>
          <w:tcPr>
            <w:tcW w:w="1843" w:type="dxa"/>
            <w:tcBorders>
              <w:top w:val="nil"/>
              <w:left w:val="nil"/>
              <w:bottom w:val="nil"/>
              <w:right w:val="nil"/>
            </w:tcBorders>
          </w:tcPr>
          <w:p w14:paraId="19D36019" w14:textId="77777777" w:rsidR="00000000" w:rsidRDefault="00000000">
            <w:pPr>
              <w:rPr>
                <w:rFonts w:ascii="Times New Roman" w:hAnsi="Times New Roman" w:cs="Times New Roman"/>
                <w:b/>
                <w:bCs/>
                <w:lang w:val="en-US"/>
              </w:rPr>
            </w:pPr>
            <w:r>
              <w:rPr>
                <w:rFonts w:ascii="Times New Roman" w:hAnsi="Times New Roman" w:cs="Times New Roman"/>
                <w:b/>
                <w:bCs/>
                <w:lang w:val="en-US"/>
              </w:rPr>
              <w:t>13:30 – 13:50</w:t>
            </w:r>
          </w:p>
        </w:tc>
        <w:tc>
          <w:tcPr>
            <w:tcW w:w="7796" w:type="dxa"/>
            <w:tcBorders>
              <w:top w:val="nil"/>
              <w:left w:val="nil"/>
              <w:bottom w:val="nil"/>
              <w:right w:val="nil"/>
            </w:tcBorders>
          </w:tcPr>
          <w:p w14:paraId="5D1A5541" w14:textId="77777777" w:rsidR="00000000" w:rsidRDefault="00000000">
            <w:pPr>
              <w:rPr>
                <w:rFonts w:ascii="Times New Roman" w:hAnsi="Times New Roman" w:cs="Times New Roman"/>
                <w:b/>
                <w:bCs/>
                <w:lang w:val="en-US"/>
              </w:rPr>
            </w:pPr>
            <w:r>
              <w:rPr>
                <w:rFonts w:ascii="Times New Roman" w:hAnsi="Times New Roman" w:cs="Times New Roman"/>
                <w:b/>
                <w:bCs/>
                <w:lang w:val="en-US"/>
              </w:rPr>
              <w:t xml:space="preserve">To ECR </w:t>
            </w:r>
            <w:r>
              <w:rPr>
                <w:rFonts w:ascii="Times New Roman" w:hAnsi="Times New Roman" w:cs="Times New Roman"/>
                <w:b/>
                <w:bCs/>
              </w:rPr>
              <w:t>στην τρίτη Χιλιετηρίδα (</w:t>
            </w:r>
            <w:r>
              <w:rPr>
                <w:rFonts w:ascii="Times New Roman" w:hAnsi="Times New Roman" w:cs="Times New Roman"/>
                <w:b/>
                <w:bCs/>
                <w:lang w:val="en-US"/>
              </w:rPr>
              <w:t>ECR in the Third Millenium)</w:t>
            </w:r>
          </w:p>
          <w:p w14:paraId="564584F7" w14:textId="77777777" w:rsidR="00000000" w:rsidRDefault="00000000">
            <w:pPr>
              <w:spacing w:after="120"/>
              <w:rPr>
                <w:rFonts w:ascii="Times New Roman" w:hAnsi="Times New Roman" w:cs="Times New Roman"/>
                <w:i/>
                <w:iCs/>
                <w:lang w:val="en-US"/>
              </w:rPr>
            </w:pPr>
            <w:r>
              <w:rPr>
                <w:rFonts w:ascii="Times New Roman" w:hAnsi="Times New Roman" w:cs="Times New Roman"/>
                <w:i/>
                <w:iCs/>
              </w:rPr>
              <w:t xml:space="preserve">Γιώργος Δουκίδης, Καθηγητής ΟΠΑ, μέλος του </w:t>
            </w:r>
            <w:r>
              <w:rPr>
                <w:rFonts w:ascii="Times New Roman" w:hAnsi="Times New Roman" w:cs="Times New Roman"/>
                <w:i/>
                <w:iCs/>
                <w:lang w:val="en-US"/>
              </w:rPr>
              <w:t>Academic Advisory Panel of ECR – Europe</w:t>
            </w:r>
          </w:p>
        </w:tc>
      </w:tr>
      <w:tr w:rsidR="00000000" w14:paraId="4DB22DA4" w14:textId="77777777">
        <w:tblPrEx>
          <w:tblCellMar>
            <w:top w:w="0" w:type="dxa"/>
            <w:bottom w:w="0" w:type="dxa"/>
          </w:tblCellMar>
        </w:tblPrEx>
        <w:tc>
          <w:tcPr>
            <w:tcW w:w="1843" w:type="dxa"/>
            <w:tcBorders>
              <w:top w:val="nil"/>
              <w:left w:val="nil"/>
              <w:bottom w:val="nil"/>
              <w:right w:val="nil"/>
            </w:tcBorders>
          </w:tcPr>
          <w:p w14:paraId="6EC8D7B1" w14:textId="77777777" w:rsidR="00000000" w:rsidRDefault="00000000">
            <w:pPr>
              <w:rPr>
                <w:rFonts w:ascii="Times New Roman" w:hAnsi="Times New Roman" w:cs="Times New Roman"/>
                <w:b/>
                <w:bCs/>
                <w:lang w:val="en-US"/>
              </w:rPr>
            </w:pPr>
            <w:r>
              <w:rPr>
                <w:rFonts w:ascii="Times New Roman" w:hAnsi="Times New Roman" w:cs="Times New Roman"/>
                <w:b/>
                <w:bCs/>
                <w:lang w:val="en-US"/>
              </w:rPr>
              <w:t>13:50 – 14:10</w:t>
            </w:r>
          </w:p>
        </w:tc>
        <w:tc>
          <w:tcPr>
            <w:tcW w:w="7796" w:type="dxa"/>
            <w:tcBorders>
              <w:top w:val="nil"/>
              <w:left w:val="nil"/>
              <w:bottom w:val="nil"/>
              <w:right w:val="nil"/>
            </w:tcBorders>
          </w:tcPr>
          <w:p w14:paraId="2A0787BB" w14:textId="77777777" w:rsidR="00000000" w:rsidRDefault="00000000">
            <w:pPr>
              <w:rPr>
                <w:rFonts w:ascii="Times New Roman" w:hAnsi="Times New Roman" w:cs="Times New Roman"/>
                <w:b/>
                <w:bCs/>
              </w:rPr>
            </w:pPr>
            <w:r>
              <w:rPr>
                <w:rFonts w:ascii="Times New Roman" w:hAnsi="Times New Roman" w:cs="Times New Roman"/>
                <w:b/>
                <w:bCs/>
              </w:rPr>
              <w:t xml:space="preserve">Αλλαγές ρόλων με την εφαρμογή του </w:t>
            </w:r>
            <w:r>
              <w:rPr>
                <w:rFonts w:ascii="Times New Roman" w:hAnsi="Times New Roman" w:cs="Times New Roman"/>
                <w:b/>
                <w:bCs/>
                <w:lang w:val="en-US"/>
              </w:rPr>
              <w:t>ECR</w:t>
            </w:r>
            <w:r>
              <w:rPr>
                <w:rFonts w:ascii="Times New Roman" w:hAnsi="Times New Roman" w:cs="Times New Roman"/>
                <w:b/>
                <w:bCs/>
              </w:rPr>
              <w:t xml:space="preserve"> &amp; επιδράσεις στο ανθρώπινο δυναμικό</w:t>
            </w:r>
          </w:p>
          <w:p w14:paraId="7DEED018" w14:textId="77777777" w:rsidR="00000000" w:rsidRDefault="00000000">
            <w:pPr>
              <w:pStyle w:val="5"/>
              <w:spacing w:after="120"/>
              <w:rPr>
                <w:rFonts w:ascii="Times New Roman" w:hAnsi="Times New Roman" w:cs="Times New Roman"/>
                <w:b w:val="0"/>
                <w:bCs w:val="0"/>
                <w:lang w:val="el-GR"/>
              </w:rPr>
            </w:pPr>
            <w:r>
              <w:rPr>
                <w:rFonts w:ascii="Times New Roman" w:hAnsi="Times New Roman" w:cs="Times New Roman"/>
                <w:b w:val="0"/>
                <w:bCs w:val="0"/>
                <w:lang w:val="el-GR"/>
              </w:rPr>
              <w:t>Αγγελική Πουλιμενάκου, Λέκτορας ΟΠΑ</w:t>
            </w:r>
          </w:p>
        </w:tc>
      </w:tr>
      <w:tr w:rsidR="00000000" w14:paraId="18EC4C06" w14:textId="77777777">
        <w:tblPrEx>
          <w:tblCellMar>
            <w:top w:w="0" w:type="dxa"/>
            <w:bottom w:w="0" w:type="dxa"/>
          </w:tblCellMar>
        </w:tblPrEx>
        <w:tc>
          <w:tcPr>
            <w:tcW w:w="1843" w:type="dxa"/>
            <w:tcBorders>
              <w:top w:val="nil"/>
              <w:left w:val="nil"/>
              <w:bottom w:val="nil"/>
              <w:right w:val="nil"/>
            </w:tcBorders>
          </w:tcPr>
          <w:p w14:paraId="478DCF69" w14:textId="77777777" w:rsidR="00000000" w:rsidRDefault="00000000">
            <w:pPr>
              <w:rPr>
                <w:rFonts w:ascii="Times New Roman" w:hAnsi="Times New Roman" w:cs="Times New Roman"/>
                <w:b/>
                <w:bCs/>
                <w:lang w:val="en-US"/>
              </w:rPr>
            </w:pPr>
            <w:r>
              <w:rPr>
                <w:rFonts w:ascii="Times New Roman" w:hAnsi="Times New Roman" w:cs="Times New Roman"/>
                <w:b/>
                <w:bCs/>
                <w:lang w:val="en-US"/>
              </w:rPr>
              <w:t>14:10 – 14:30</w:t>
            </w:r>
          </w:p>
        </w:tc>
        <w:tc>
          <w:tcPr>
            <w:tcW w:w="7796" w:type="dxa"/>
            <w:tcBorders>
              <w:top w:val="nil"/>
              <w:left w:val="nil"/>
              <w:bottom w:val="nil"/>
              <w:right w:val="nil"/>
            </w:tcBorders>
          </w:tcPr>
          <w:p w14:paraId="265AB907" w14:textId="77777777" w:rsidR="00000000" w:rsidRDefault="00000000">
            <w:pPr>
              <w:rPr>
                <w:rFonts w:ascii="Times New Roman" w:hAnsi="Times New Roman" w:cs="Times New Roman"/>
                <w:b/>
                <w:bCs/>
                <w:lang w:val="en-US"/>
              </w:rPr>
            </w:pPr>
            <w:r>
              <w:rPr>
                <w:rFonts w:ascii="Times New Roman" w:hAnsi="Times New Roman" w:cs="Times New Roman"/>
                <w:b/>
                <w:bCs/>
              </w:rPr>
              <w:t xml:space="preserve">Συμπεράσματα και επόμενα βήματα του </w:t>
            </w:r>
            <w:r>
              <w:rPr>
                <w:rFonts w:ascii="Times New Roman" w:hAnsi="Times New Roman" w:cs="Times New Roman"/>
                <w:b/>
                <w:bCs/>
                <w:lang w:val="en-US"/>
              </w:rPr>
              <w:t>ECR Hellas</w:t>
            </w:r>
          </w:p>
          <w:p w14:paraId="0178F8C5" w14:textId="77777777" w:rsidR="00000000" w:rsidRDefault="00000000">
            <w:pPr>
              <w:spacing w:after="120"/>
              <w:rPr>
                <w:rFonts w:ascii="Times New Roman" w:hAnsi="Times New Roman" w:cs="Times New Roman"/>
                <w:i/>
                <w:iCs/>
                <w:lang w:val="en-US"/>
              </w:rPr>
            </w:pPr>
            <w:r>
              <w:rPr>
                <w:rFonts w:ascii="Times New Roman" w:hAnsi="Times New Roman" w:cs="Times New Roman"/>
                <w:i/>
                <w:iCs/>
              </w:rPr>
              <w:t xml:space="preserve">Νίκος Βερόπουλος, Αφοί Βερόπουλοι, Αντιπρόεδρος Δ.Σ. </w:t>
            </w:r>
            <w:r>
              <w:rPr>
                <w:rFonts w:ascii="Times New Roman" w:hAnsi="Times New Roman" w:cs="Times New Roman"/>
                <w:i/>
                <w:iCs/>
                <w:lang w:val="en-US"/>
              </w:rPr>
              <w:t>ECR Hellas</w:t>
            </w:r>
            <w:r>
              <w:rPr>
                <w:rFonts w:ascii="Times New Roman" w:hAnsi="Times New Roman" w:cs="Times New Roman"/>
                <w:i/>
                <w:iCs/>
              </w:rPr>
              <w:t xml:space="preserve"> και μέλος Δ.Σ.</w:t>
            </w:r>
            <w:r>
              <w:rPr>
                <w:rFonts w:ascii="Times New Roman" w:hAnsi="Times New Roman" w:cs="Times New Roman"/>
                <w:i/>
                <w:iCs/>
                <w:lang w:val="en-US"/>
              </w:rPr>
              <w:t xml:space="preserve"> ECR Europe</w:t>
            </w:r>
          </w:p>
        </w:tc>
      </w:tr>
      <w:tr w:rsidR="00000000" w14:paraId="66ECA757" w14:textId="77777777">
        <w:tblPrEx>
          <w:tblCellMar>
            <w:top w:w="0" w:type="dxa"/>
            <w:bottom w:w="0" w:type="dxa"/>
          </w:tblCellMar>
        </w:tblPrEx>
        <w:tc>
          <w:tcPr>
            <w:tcW w:w="1843" w:type="dxa"/>
            <w:tcBorders>
              <w:top w:val="nil"/>
              <w:left w:val="nil"/>
              <w:bottom w:val="nil"/>
              <w:right w:val="nil"/>
            </w:tcBorders>
          </w:tcPr>
          <w:p w14:paraId="3C2D4D56" w14:textId="77777777" w:rsidR="00000000" w:rsidRDefault="00000000">
            <w:pPr>
              <w:rPr>
                <w:rFonts w:ascii="Times New Roman" w:hAnsi="Times New Roman" w:cs="Times New Roman"/>
                <w:b/>
                <w:bCs/>
                <w:lang w:val="en-US"/>
              </w:rPr>
            </w:pPr>
            <w:r>
              <w:rPr>
                <w:rFonts w:ascii="Times New Roman" w:hAnsi="Times New Roman" w:cs="Times New Roman"/>
                <w:b/>
                <w:bCs/>
                <w:lang w:val="en-US"/>
              </w:rPr>
              <w:t>14:30 – 16:00</w:t>
            </w:r>
          </w:p>
        </w:tc>
        <w:tc>
          <w:tcPr>
            <w:tcW w:w="7796" w:type="dxa"/>
            <w:tcBorders>
              <w:top w:val="nil"/>
              <w:left w:val="nil"/>
              <w:bottom w:val="nil"/>
              <w:right w:val="nil"/>
            </w:tcBorders>
          </w:tcPr>
          <w:p w14:paraId="30FCA257" w14:textId="77777777" w:rsidR="00000000" w:rsidRDefault="00000000">
            <w:pPr>
              <w:pStyle w:val="1"/>
              <w:spacing w:after="120"/>
              <w:rPr>
                <w:rFonts w:ascii="Times New Roman" w:hAnsi="Times New Roman" w:cs="Times New Roman"/>
              </w:rPr>
            </w:pPr>
            <w:r>
              <w:rPr>
                <w:rFonts w:ascii="Times New Roman" w:hAnsi="Times New Roman" w:cs="Times New Roman"/>
              </w:rPr>
              <w:t>Γεύμα</w:t>
            </w:r>
          </w:p>
        </w:tc>
      </w:tr>
    </w:tbl>
    <w:p w14:paraId="1FDC963D" w14:textId="77777777" w:rsidR="00000000" w:rsidRDefault="00000000">
      <w:pPr>
        <w:rPr>
          <w:rFonts w:ascii="Times New Roman" w:hAnsi="Times New Roman" w:cs="Times New Roman"/>
          <w:sz w:val="20"/>
          <w:szCs w:val="20"/>
        </w:rPr>
      </w:pPr>
    </w:p>
    <w:p w14:paraId="6C7C6FA2" w14:textId="77777777" w:rsidR="00000000" w:rsidRDefault="00000000">
      <w:pPr>
        <w:rPr>
          <w:rFonts w:ascii="Times New Roman" w:hAnsi="Times New Roman" w:cs="Times New Roman"/>
          <w:sz w:val="20"/>
          <w:szCs w:val="20"/>
        </w:rPr>
      </w:pPr>
      <w:r>
        <w:rPr>
          <w:rFonts w:ascii="Times New Roman" w:hAnsi="Times New Roman" w:cs="Times New Roman"/>
          <w:sz w:val="20"/>
          <w:szCs w:val="20"/>
        </w:rPr>
        <w:br w:type="page"/>
      </w:r>
    </w:p>
    <w:tbl>
      <w:tblPr>
        <w:tblW w:w="0" w:type="auto"/>
        <w:tblInd w:w="-459" w:type="dxa"/>
        <w:tblLayout w:type="fixed"/>
        <w:tblLook w:val="0000" w:firstRow="0" w:lastRow="0" w:firstColumn="0" w:lastColumn="0" w:noHBand="0" w:noVBand="0"/>
      </w:tblPr>
      <w:tblGrid>
        <w:gridCol w:w="9639"/>
      </w:tblGrid>
      <w:tr w:rsidR="00000000" w14:paraId="5BBBA8FD" w14:textId="77777777">
        <w:tblPrEx>
          <w:tblCellMar>
            <w:top w:w="0" w:type="dxa"/>
            <w:bottom w:w="0" w:type="dxa"/>
          </w:tblCellMar>
        </w:tblPrEx>
        <w:trPr>
          <w:cantSplit/>
        </w:trPr>
        <w:tc>
          <w:tcPr>
            <w:tcW w:w="9639" w:type="dxa"/>
            <w:tcBorders>
              <w:top w:val="nil"/>
              <w:left w:val="nil"/>
              <w:bottom w:val="nil"/>
              <w:right w:val="nil"/>
            </w:tcBorders>
            <w:shd w:val="pct20" w:color="000000" w:fill="FFFFFF"/>
          </w:tcPr>
          <w:p w14:paraId="7CD39302" w14:textId="77777777" w:rsidR="00000000" w:rsidRDefault="00000000">
            <w:pPr>
              <w:rPr>
                <w:rFonts w:ascii="Times New Roman" w:hAnsi="Times New Roman" w:cs="Times New Roman"/>
                <w:b/>
                <w:bCs/>
                <w:i/>
                <w:iCs/>
                <w:sz w:val="32"/>
                <w:szCs w:val="32"/>
              </w:rPr>
            </w:pPr>
            <w:r>
              <w:rPr>
                <w:rFonts w:ascii="Times New Roman" w:hAnsi="Times New Roman" w:cs="Times New Roman"/>
                <w:b/>
                <w:bCs/>
                <w:i/>
                <w:iCs/>
                <w:sz w:val="32"/>
                <w:szCs w:val="32"/>
              </w:rPr>
              <w:t xml:space="preserve">   16:00 – 18:00        </w:t>
            </w:r>
            <w:r>
              <w:rPr>
                <w:rFonts w:ascii="Times New Roman" w:hAnsi="Times New Roman" w:cs="Times New Roman"/>
                <w:b/>
                <w:bCs/>
                <w:i/>
                <w:iCs/>
                <w:sz w:val="40"/>
                <w:szCs w:val="40"/>
              </w:rPr>
              <w:t>W</w:t>
            </w:r>
            <w:r>
              <w:rPr>
                <w:rFonts w:ascii="Times New Roman" w:hAnsi="Times New Roman" w:cs="Times New Roman"/>
                <w:b/>
                <w:bCs/>
                <w:i/>
                <w:iCs/>
                <w:sz w:val="32"/>
                <w:szCs w:val="32"/>
              </w:rPr>
              <w:t xml:space="preserve">ORKSHOPS </w:t>
            </w:r>
            <w:r>
              <w:rPr>
                <w:rFonts w:ascii="Times New Roman" w:hAnsi="Times New Roman" w:cs="Times New Roman"/>
                <w:b/>
                <w:bCs/>
                <w:i/>
                <w:iCs/>
                <w:sz w:val="40"/>
                <w:szCs w:val="40"/>
              </w:rPr>
              <w:t>&amp; E</w:t>
            </w:r>
            <w:r>
              <w:rPr>
                <w:rFonts w:ascii="Times New Roman" w:hAnsi="Times New Roman" w:cs="Times New Roman"/>
                <w:b/>
                <w:bCs/>
                <w:i/>
                <w:iCs/>
                <w:sz w:val="32"/>
                <w:szCs w:val="32"/>
              </w:rPr>
              <w:t>XHIBITIONS</w:t>
            </w:r>
          </w:p>
        </w:tc>
      </w:tr>
    </w:tbl>
    <w:p w14:paraId="494ED617" w14:textId="77777777" w:rsidR="00000000" w:rsidRDefault="00000000">
      <w:pPr>
        <w:rPr>
          <w:rFonts w:ascii="Times New Roman" w:hAnsi="Times New Roman" w:cs="Times New Roman"/>
          <w:b/>
          <w:bCs/>
          <w:i/>
          <w:iCs/>
          <w:sz w:val="20"/>
          <w:szCs w:val="20"/>
        </w:rPr>
      </w:pPr>
    </w:p>
    <w:tbl>
      <w:tblPr>
        <w:tblW w:w="0" w:type="auto"/>
        <w:tblInd w:w="-459" w:type="dxa"/>
        <w:tblLayout w:type="fixed"/>
        <w:tblLook w:val="0000" w:firstRow="0" w:lastRow="0" w:firstColumn="0" w:lastColumn="0" w:noHBand="0" w:noVBand="0"/>
      </w:tblPr>
      <w:tblGrid>
        <w:gridCol w:w="9639"/>
      </w:tblGrid>
      <w:tr w:rsidR="00000000" w14:paraId="4B5B32EA" w14:textId="77777777">
        <w:tblPrEx>
          <w:tblCellMar>
            <w:top w:w="0" w:type="dxa"/>
            <w:bottom w:w="0" w:type="dxa"/>
          </w:tblCellMar>
        </w:tblPrEx>
        <w:trPr>
          <w:cantSplit/>
        </w:trPr>
        <w:tc>
          <w:tcPr>
            <w:tcW w:w="9639" w:type="dxa"/>
            <w:tcBorders>
              <w:top w:val="nil"/>
              <w:left w:val="nil"/>
              <w:bottom w:val="nil"/>
              <w:right w:val="nil"/>
            </w:tcBorders>
          </w:tcPr>
          <w:p w14:paraId="70780492" w14:textId="77777777" w:rsidR="00000000" w:rsidRDefault="00000000">
            <w:pPr>
              <w:pStyle w:val="6"/>
              <w:jc w:val="left"/>
              <w:rPr>
                <w:rFonts w:ascii="Times New Roman" w:hAnsi="Times New Roman" w:cs="Times New Roman"/>
                <w:lang w:val="en-US"/>
              </w:rPr>
            </w:pPr>
            <w:r>
              <w:rPr>
                <w:rFonts w:ascii="Times New Roman" w:hAnsi="Times New Roman" w:cs="Times New Roman"/>
                <w:lang w:val="en-US"/>
              </w:rPr>
              <w:t>Exhibition</w:t>
            </w:r>
          </w:p>
          <w:p w14:paraId="47545B89" w14:textId="77777777" w:rsidR="00000000" w:rsidRDefault="00000000">
            <w:pPr>
              <w:pStyle w:val="6"/>
              <w:jc w:val="both"/>
              <w:rPr>
                <w:rFonts w:ascii="Times New Roman" w:hAnsi="Times New Roman" w:cs="Times New Roman"/>
                <w:b w:val="0"/>
                <w:bCs w:val="0"/>
              </w:rPr>
            </w:pPr>
            <w:r>
              <w:rPr>
                <w:rFonts w:ascii="Times New Roman" w:hAnsi="Times New Roman" w:cs="Times New Roman"/>
                <w:b w:val="0"/>
                <w:bCs w:val="0"/>
              </w:rPr>
              <w:t xml:space="preserve">Η έκθεση δίνει τη δυνατότητα για άμεση επαφή με εκπροσώπους εταιριών όπως συμβούλων επιχειρήσεων που εμπλέκονται σε  πιλοτικά προγράμματα του </w:t>
            </w:r>
            <w:r>
              <w:rPr>
                <w:rFonts w:ascii="Times New Roman" w:hAnsi="Times New Roman" w:cs="Times New Roman"/>
                <w:b w:val="0"/>
                <w:bCs w:val="0"/>
                <w:lang w:val="en-US"/>
              </w:rPr>
              <w:t>ECR</w:t>
            </w:r>
            <w:r>
              <w:rPr>
                <w:rFonts w:ascii="Times New Roman" w:hAnsi="Times New Roman" w:cs="Times New Roman"/>
                <w:b w:val="0"/>
                <w:bCs w:val="0"/>
              </w:rPr>
              <w:t xml:space="preserve">, καθώς και εταιριών παροχής λογισμικού και υπηρεσιών άμεσα συνυφασμένων με το </w:t>
            </w:r>
            <w:r>
              <w:rPr>
                <w:rFonts w:ascii="Times New Roman" w:hAnsi="Times New Roman" w:cs="Times New Roman"/>
                <w:b w:val="0"/>
                <w:bCs w:val="0"/>
                <w:lang w:val="en-US"/>
              </w:rPr>
              <w:t>ECR.</w:t>
            </w:r>
            <w:r>
              <w:rPr>
                <w:rFonts w:ascii="Times New Roman" w:hAnsi="Times New Roman" w:cs="Times New Roman"/>
                <w:b w:val="0"/>
                <w:bCs w:val="0"/>
              </w:rPr>
              <w:t xml:space="preserve"> Η έκθεση θα λειτουργεί καθ’ όλη τη διάρκεια του συνεδρίου.</w:t>
            </w:r>
          </w:p>
          <w:p w14:paraId="0A487269" w14:textId="77777777" w:rsidR="00000000" w:rsidRDefault="00000000">
            <w:pPr>
              <w:pStyle w:val="6"/>
              <w:jc w:val="both"/>
              <w:rPr>
                <w:rFonts w:ascii="Times New Roman" w:hAnsi="Times New Roman" w:cs="Times New Roman"/>
                <w:lang w:val="en-US"/>
              </w:rPr>
            </w:pPr>
          </w:p>
          <w:p w14:paraId="1859DF3E" w14:textId="77777777" w:rsidR="00000000" w:rsidRDefault="00000000">
            <w:pPr>
              <w:pStyle w:val="6"/>
              <w:jc w:val="both"/>
              <w:rPr>
                <w:rFonts w:ascii="Times New Roman" w:hAnsi="Times New Roman" w:cs="Times New Roman"/>
                <w:lang w:val="en-US"/>
              </w:rPr>
            </w:pPr>
            <w:r>
              <w:rPr>
                <w:rFonts w:ascii="Times New Roman" w:hAnsi="Times New Roman" w:cs="Times New Roman"/>
                <w:lang w:val="en-US"/>
              </w:rPr>
              <w:t>Workshops</w:t>
            </w:r>
          </w:p>
          <w:p w14:paraId="4AD610BC" w14:textId="77777777" w:rsidR="00000000" w:rsidRDefault="00000000">
            <w:pPr>
              <w:jc w:val="both"/>
              <w:rPr>
                <w:rFonts w:ascii="Times New Roman" w:hAnsi="Times New Roman" w:cs="Times New Roman"/>
                <w:lang w:val="en-US"/>
              </w:rPr>
            </w:pPr>
            <w:r>
              <w:rPr>
                <w:rFonts w:ascii="Times New Roman" w:hAnsi="Times New Roman" w:cs="Times New Roman"/>
              </w:rPr>
              <w:t xml:space="preserve">Τα </w:t>
            </w:r>
            <w:r>
              <w:rPr>
                <w:rFonts w:ascii="Times New Roman" w:hAnsi="Times New Roman" w:cs="Times New Roman"/>
                <w:lang w:val="en-US"/>
              </w:rPr>
              <w:t xml:space="preserve">workshops </w:t>
            </w:r>
            <w:r>
              <w:rPr>
                <w:rFonts w:ascii="Times New Roman" w:hAnsi="Times New Roman" w:cs="Times New Roman"/>
              </w:rPr>
              <w:t xml:space="preserve">θα δώσουν στους σύνεδρους τη δυνατότητα για βαθύτερη προσέγγιση των θεμάτων που θα συζητηθούν στο κύριο τμήμα του συνεδρίου. Κάθε </w:t>
            </w:r>
            <w:r>
              <w:rPr>
                <w:rFonts w:ascii="Times New Roman" w:hAnsi="Times New Roman" w:cs="Times New Roman"/>
                <w:lang w:val="en-US"/>
              </w:rPr>
              <w:t>workshop</w:t>
            </w:r>
            <w:r>
              <w:rPr>
                <w:rFonts w:ascii="Times New Roman" w:hAnsi="Times New Roman" w:cs="Times New Roman"/>
              </w:rPr>
              <w:t xml:space="preserve"> είναι διάρκειας μίας ώρας και θα επαναληφθεί δύο φορές, με έναρξη στις 16:00 και στις 17:00.</w:t>
            </w:r>
          </w:p>
          <w:p w14:paraId="114CD384" w14:textId="77777777" w:rsidR="00000000" w:rsidRDefault="00000000">
            <w:pPr>
              <w:jc w:val="center"/>
              <w:rPr>
                <w:rFonts w:ascii="Times New Roman" w:hAnsi="Times New Roman" w:cs="Times New Roman"/>
              </w:rPr>
            </w:pPr>
          </w:p>
        </w:tc>
      </w:tr>
      <w:tr w:rsidR="00000000" w14:paraId="1AA91C43" w14:textId="77777777">
        <w:tblPrEx>
          <w:tblCellMar>
            <w:top w:w="0" w:type="dxa"/>
            <w:bottom w:w="0" w:type="dxa"/>
          </w:tblCellMar>
        </w:tblPrEx>
        <w:trPr>
          <w:cantSplit/>
        </w:trPr>
        <w:tc>
          <w:tcPr>
            <w:tcW w:w="9639" w:type="dxa"/>
            <w:tcBorders>
              <w:top w:val="nil"/>
              <w:left w:val="nil"/>
              <w:bottom w:val="nil"/>
              <w:right w:val="nil"/>
            </w:tcBorders>
          </w:tcPr>
          <w:p w14:paraId="04BD0B2F" w14:textId="77777777" w:rsidR="00000000" w:rsidRDefault="00000000">
            <w:pPr>
              <w:jc w:val="center"/>
              <w:rPr>
                <w:rFonts w:ascii="Times New Roman" w:hAnsi="Times New Roman" w:cs="Times New Roman"/>
                <w:b/>
                <w:bCs/>
              </w:rPr>
            </w:pPr>
          </w:p>
          <w:p w14:paraId="6362CB2F" w14:textId="77777777" w:rsidR="00000000" w:rsidRDefault="00000000">
            <w:pPr>
              <w:jc w:val="center"/>
              <w:rPr>
                <w:rFonts w:ascii="Times New Roman" w:hAnsi="Times New Roman" w:cs="Times New Roman"/>
                <w:b/>
                <w:bCs/>
              </w:rPr>
            </w:pPr>
            <w:r>
              <w:rPr>
                <w:rFonts w:ascii="Times New Roman" w:hAnsi="Times New Roman" w:cs="Times New Roman"/>
                <w:b/>
                <w:bCs/>
              </w:rPr>
              <w:t>Electronic Data Interchange</w:t>
            </w:r>
          </w:p>
          <w:p w14:paraId="6019C45B" w14:textId="77777777" w:rsidR="00000000" w:rsidRDefault="00000000">
            <w:pPr>
              <w:jc w:val="both"/>
              <w:rPr>
                <w:rFonts w:ascii="Times New Roman" w:hAnsi="Times New Roman" w:cs="Times New Roman"/>
              </w:rPr>
            </w:pPr>
            <w:r>
              <w:rPr>
                <w:rFonts w:ascii="Times New Roman" w:hAnsi="Times New Roman" w:cs="Times New Roman"/>
              </w:rPr>
              <w:t xml:space="preserve">Εκτενής συζήτηση σχετικά με το πιλοτικό πρόγραμμα </w:t>
            </w:r>
            <w:r>
              <w:rPr>
                <w:rFonts w:ascii="Times New Roman" w:hAnsi="Times New Roman" w:cs="Times New Roman"/>
                <w:lang w:val="en-US"/>
              </w:rPr>
              <w:t xml:space="preserve">EDI </w:t>
            </w:r>
            <w:r>
              <w:rPr>
                <w:rFonts w:ascii="Times New Roman" w:hAnsi="Times New Roman" w:cs="Times New Roman"/>
              </w:rPr>
              <w:t>στα πλαίσια του</w:t>
            </w:r>
            <w:r>
              <w:rPr>
                <w:rFonts w:ascii="Times New Roman" w:hAnsi="Times New Roman" w:cs="Times New Roman"/>
                <w:lang w:val="en-US"/>
              </w:rPr>
              <w:t xml:space="preserve"> ECR,</w:t>
            </w:r>
            <w:r>
              <w:rPr>
                <w:rFonts w:ascii="Times New Roman" w:hAnsi="Times New Roman" w:cs="Times New Roman"/>
              </w:rPr>
              <w:t xml:space="preserve">  τα αποτελέσματα και τα οφέλη καθώς και  τα επόμενα βήματα. Ακόμα, θα συζητηθεί  η χρήση και οι επεκτάσεις του </w:t>
            </w:r>
            <w:r>
              <w:rPr>
                <w:rFonts w:ascii="Times New Roman" w:hAnsi="Times New Roman" w:cs="Times New Roman"/>
                <w:lang w:val="en-US"/>
              </w:rPr>
              <w:t xml:space="preserve">Interchange agreement. </w:t>
            </w:r>
            <w:r>
              <w:rPr>
                <w:rFonts w:ascii="Times New Roman" w:hAnsi="Times New Roman" w:cs="Times New Roman"/>
              </w:rPr>
              <w:t xml:space="preserve">Τέλος θα παρουσιαστούν  εναλλακτικές λύσεις υλοποίησης συστημάτων </w:t>
            </w:r>
            <w:r>
              <w:rPr>
                <w:rFonts w:ascii="Times New Roman" w:hAnsi="Times New Roman" w:cs="Times New Roman"/>
                <w:lang w:val="en-US"/>
              </w:rPr>
              <w:t>EDI</w:t>
            </w:r>
            <w:r>
              <w:rPr>
                <w:rFonts w:ascii="Times New Roman" w:hAnsi="Times New Roman" w:cs="Times New Roman"/>
              </w:rPr>
              <w:t>.</w:t>
            </w:r>
          </w:p>
          <w:p w14:paraId="578EC1AE" w14:textId="77777777" w:rsidR="00000000" w:rsidRDefault="00000000">
            <w:pPr>
              <w:jc w:val="center"/>
              <w:rPr>
                <w:rFonts w:ascii="Times New Roman" w:hAnsi="Times New Roman" w:cs="Times New Roman"/>
                <w:b/>
                <w:bCs/>
              </w:rPr>
            </w:pPr>
          </w:p>
        </w:tc>
      </w:tr>
      <w:tr w:rsidR="00000000" w14:paraId="322D2D0E" w14:textId="77777777">
        <w:tblPrEx>
          <w:tblCellMar>
            <w:top w:w="0" w:type="dxa"/>
            <w:bottom w:w="0" w:type="dxa"/>
          </w:tblCellMar>
        </w:tblPrEx>
        <w:trPr>
          <w:cantSplit/>
        </w:trPr>
        <w:tc>
          <w:tcPr>
            <w:tcW w:w="9639" w:type="dxa"/>
            <w:tcBorders>
              <w:top w:val="nil"/>
              <w:left w:val="nil"/>
              <w:bottom w:val="nil"/>
              <w:right w:val="nil"/>
            </w:tcBorders>
          </w:tcPr>
          <w:p w14:paraId="64ADE6F7" w14:textId="77777777" w:rsidR="00000000" w:rsidRDefault="00000000">
            <w:pPr>
              <w:jc w:val="center"/>
              <w:rPr>
                <w:rFonts w:ascii="Times New Roman" w:hAnsi="Times New Roman" w:cs="Times New Roman"/>
                <w:b/>
                <w:bCs/>
              </w:rPr>
            </w:pPr>
            <w:r>
              <w:rPr>
                <w:rFonts w:ascii="Times New Roman" w:hAnsi="Times New Roman" w:cs="Times New Roman"/>
                <w:b/>
                <w:bCs/>
              </w:rPr>
              <w:t>Continuous Replenishment</w:t>
            </w:r>
          </w:p>
          <w:p w14:paraId="7E828D82" w14:textId="77777777" w:rsidR="00000000" w:rsidRDefault="00000000">
            <w:pPr>
              <w:jc w:val="both"/>
              <w:rPr>
                <w:rFonts w:ascii="Times New Roman" w:hAnsi="Times New Roman" w:cs="Times New Roman"/>
              </w:rPr>
            </w:pPr>
            <w:r>
              <w:rPr>
                <w:rFonts w:ascii="Times New Roman" w:hAnsi="Times New Roman" w:cs="Times New Roman"/>
              </w:rPr>
              <w:t>Παρουσίαση εργαλείων λογισμικού και ολοκληρωμένων λύσεων για Συνεχή Αναπλήρωση Αποθεμάτων. Πώς μπορεί να ξεκινήσει κανείς, ποια τα αναμενόμενα οφέλη, εναλλακτικές λύσεις υλοποίησης.</w:t>
            </w:r>
          </w:p>
          <w:p w14:paraId="717BB720" w14:textId="77777777" w:rsidR="00000000" w:rsidRDefault="00000000">
            <w:pPr>
              <w:jc w:val="center"/>
              <w:rPr>
                <w:rFonts w:ascii="Times New Roman" w:hAnsi="Times New Roman" w:cs="Times New Roman"/>
              </w:rPr>
            </w:pPr>
          </w:p>
        </w:tc>
      </w:tr>
      <w:tr w:rsidR="00000000" w14:paraId="0E75571F" w14:textId="77777777">
        <w:tblPrEx>
          <w:tblCellMar>
            <w:top w:w="0" w:type="dxa"/>
            <w:bottom w:w="0" w:type="dxa"/>
          </w:tblCellMar>
        </w:tblPrEx>
        <w:trPr>
          <w:cantSplit/>
        </w:trPr>
        <w:tc>
          <w:tcPr>
            <w:tcW w:w="9639" w:type="dxa"/>
            <w:tcBorders>
              <w:top w:val="nil"/>
              <w:left w:val="nil"/>
              <w:bottom w:val="nil"/>
              <w:right w:val="nil"/>
            </w:tcBorders>
          </w:tcPr>
          <w:p w14:paraId="0A263141" w14:textId="77777777" w:rsidR="00000000" w:rsidRDefault="00000000">
            <w:pPr>
              <w:jc w:val="center"/>
              <w:rPr>
                <w:rFonts w:ascii="Times New Roman" w:hAnsi="Times New Roman" w:cs="Times New Roman"/>
                <w:b/>
                <w:bCs/>
              </w:rPr>
            </w:pPr>
            <w:r>
              <w:rPr>
                <w:rFonts w:ascii="Times New Roman" w:hAnsi="Times New Roman" w:cs="Times New Roman"/>
                <w:b/>
                <w:bCs/>
              </w:rPr>
              <w:t>Κωδικοποίηση προϊόντων / αλλαγές κωδικών</w:t>
            </w:r>
          </w:p>
          <w:p w14:paraId="763C42CE" w14:textId="77777777" w:rsidR="00000000" w:rsidRDefault="00000000">
            <w:pPr>
              <w:jc w:val="both"/>
              <w:rPr>
                <w:rFonts w:ascii="Times New Roman" w:hAnsi="Times New Roman" w:cs="Times New Roman"/>
              </w:rPr>
            </w:pPr>
            <w:r>
              <w:rPr>
                <w:rFonts w:ascii="Times New Roman" w:hAnsi="Times New Roman" w:cs="Times New Roman"/>
              </w:rPr>
              <w:t>Εκτενής συζήτηση σχετικά με τα αποτελέσματα της ομάδας εργασίας του</w:t>
            </w:r>
            <w:r>
              <w:rPr>
                <w:rFonts w:ascii="Times New Roman" w:hAnsi="Times New Roman" w:cs="Times New Roman"/>
                <w:lang w:val="en-US"/>
              </w:rPr>
              <w:t xml:space="preserve"> ECR </w:t>
            </w:r>
            <w:r>
              <w:rPr>
                <w:rFonts w:ascii="Times New Roman" w:hAnsi="Times New Roman" w:cs="Times New Roman"/>
              </w:rPr>
              <w:t xml:space="preserve">για την κωδικοποίηση προϊόντων και τους κανόνες αλλαγής κωδικών, καθώς και αναφορικά με την υπάρχουσα αλλά και τις τάσεις για μελλοντική χρήση των </w:t>
            </w:r>
            <w:r>
              <w:rPr>
                <w:rFonts w:ascii="Times New Roman" w:hAnsi="Times New Roman" w:cs="Times New Roman"/>
                <w:lang w:val="en-US"/>
              </w:rPr>
              <w:t xml:space="preserve">EAN </w:t>
            </w:r>
            <w:r>
              <w:rPr>
                <w:rFonts w:ascii="Times New Roman" w:hAnsi="Times New Roman" w:cs="Times New Roman"/>
              </w:rPr>
              <w:t>κωδικών από το Ελληνικό Λιανεμπόριο. Ειδική παρουςίαση του ΕΛΚΕΣΗΠ σχετικά με την κωδικοποίηση ΕΑΝ.</w:t>
            </w:r>
          </w:p>
          <w:p w14:paraId="00DBE1E2" w14:textId="77777777" w:rsidR="00000000" w:rsidRDefault="00000000">
            <w:pPr>
              <w:jc w:val="center"/>
              <w:rPr>
                <w:rFonts w:ascii="Times New Roman" w:hAnsi="Times New Roman" w:cs="Times New Roman"/>
              </w:rPr>
            </w:pPr>
          </w:p>
        </w:tc>
      </w:tr>
      <w:tr w:rsidR="00000000" w14:paraId="718C57CA" w14:textId="77777777">
        <w:tblPrEx>
          <w:tblCellMar>
            <w:top w:w="0" w:type="dxa"/>
            <w:bottom w:w="0" w:type="dxa"/>
          </w:tblCellMar>
        </w:tblPrEx>
        <w:trPr>
          <w:cantSplit/>
        </w:trPr>
        <w:tc>
          <w:tcPr>
            <w:tcW w:w="9639" w:type="dxa"/>
            <w:tcBorders>
              <w:top w:val="nil"/>
              <w:left w:val="nil"/>
              <w:bottom w:val="nil"/>
              <w:right w:val="nil"/>
            </w:tcBorders>
          </w:tcPr>
          <w:p w14:paraId="469C06B2" w14:textId="77777777" w:rsidR="00000000" w:rsidRDefault="00000000">
            <w:pPr>
              <w:pStyle w:val="6"/>
              <w:rPr>
                <w:rFonts w:ascii="Times New Roman" w:hAnsi="Times New Roman" w:cs="Times New Roman"/>
              </w:rPr>
            </w:pPr>
            <w:r>
              <w:rPr>
                <w:rFonts w:ascii="Times New Roman" w:hAnsi="Times New Roman" w:cs="Times New Roman"/>
              </w:rPr>
              <w:t>Αποτελεσματική παράδοση σε κεντρικές αποθήκες και καταστήματα</w:t>
            </w:r>
          </w:p>
          <w:p w14:paraId="6AB9B61D" w14:textId="77777777" w:rsidR="00000000" w:rsidRDefault="00000000">
            <w:pPr>
              <w:jc w:val="both"/>
              <w:rPr>
                <w:rFonts w:ascii="Times New Roman" w:hAnsi="Times New Roman" w:cs="Times New Roman"/>
              </w:rPr>
            </w:pPr>
            <w:r>
              <w:rPr>
                <w:rFonts w:ascii="Times New Roman" w:hAnsi="Times New Roman" w:cs="Times New Roman"/>
              </w:rPr>
              <w:t xml:space="preserve">Παρουσίαση και συζήτηση αναφορικά με τον ειδικό οδηγό που προέκυψε από την ομάδα εργασίας σχετικά με το συντονισμό των δεδομένων και των δραστηριοτήτων προκειμένου για την αποτελεσματική παράδοση τόσο σε κεντρικές αποθήκες όσο και απευθείας στα καταστήματα των αλυσίδων. </w:t>
            </w:r>
          </w:p>
        </w:tc>
      </w:tr>
      <w:tr w:rsidR="00000000" w14:paraId="02B24080" w14:textId="77777777">
        <w:tblPrEx>
          <w:tblCellMar>
            <w:top w:w="0" w:type="dxa"/>
            <w:bottom w:w="0" w:type="dxa"/>
          </w:tblCellMar>
        </w:tblPrEx>
        <w:trPr>
          <w:cantSplit/>
        </w:trPr>
        <w:tc>
          <w:tcPr>
            <w:tcW w:w="9639" w:type="dxa"/>
            <w:tcBorders>
              <w:top w:val="nil"/>
              <w:left w:val="nil"/>
              <w:bottom w:val="nil"/>
              <w:right w:val="nil"/>
            </w:tcBorders>
          </w:tcPr>
          <w:p w14:paraId="3010D7BF" w14:textId="77777777" w:rsidR="00000000" w:rsidRDefault="00000000">
            <w:pPr>
              <w:jc w:val="center"/>
              <w:rPr>
                <w:rFonts w:ascii="Times New Roman" w:hAnsi="Times New Roman" w:cs="Times New Roman"/>
                <w:b/>
                <w:bCs/>
              </w:rPr>
            </w:pPr>
            <w:r>
              <w:rPr>
                <w:rFonts w:ascii="Times New Roman" w:hAnsi="Times New Roman" w:cs="Times New Roman"/>
                <w:b/>
                <w:bCs/>
              </w:rPr>
              <w:t>Category Management Tools</w:t>
            </w:r>
          </w:p>
          <w:p w14:paraId="11317B81" w14:textId="77777777" w:rsidR="00000000" w:rsidRDefault="00000000">
            <w:pPr>
              <w:pStyle w:val="a3"/>
            </w:pPr>
            <w:r>
              <w:rPr>
                <w:rFonts w:ascii="Times New Roman" w:hAnsi="Times New Roman" w:cs="Times New Roman"/>
              </w:rPr>
              <w:t>Παρουσιάσεις εξειδικευμένων εργαλείων λογισμικού και ολοκληρωμένων λύσεων για τη διαχείριση κατηγοριών προϊόντων.</w:t>
            </w:r>
          </w:p>
          <w:p w14:paraId="325BB16C" w14:textId="77777777" w:rsidR="00000000" w:rsidRDefault="00000000">
            <w:pPr>
              <w:jc w:val="center"/>
              <w:rPr>
                <w:rFonts w:ascii="Times New Roman" w:hAnsi="Times New Roman" w:cs="Times New Roman"/>
              </w:rPr>
            </w:pPr>
          </w:p>
        </w:tc>
      </w:tr>
    </w:tbl>
    <w:p w14:paraId="0B610DD3" w14:textId="77777777" w:rsidR="00000000" w:rsidRDefault="00000000">
      <w:pPr>
        <w:rPr>
          <w:rFonts w:ascii="Times New Roman" w:hAnsi="Times New Roman" w:cs="Times New Roman"/>
          <w:lang w:val="en-US"/>
        </w:rPr>
      </w:pPr>
    </w:p>
    <w:p w14:paraId="255C0849" w14:textId="77777777" w:rsidR="00000000" w:rsidRDefault="00000000">
      <w:pPr>
        <w:jc w:val="center"/>
        <w:rPr>
          <w:rFonts w:ascii="Times New Roman" w:hAnsi="Times New Roman" w:cs="Times New Roman"/>
        </w:rPr>
      </w:pPr>
    </w:p>
    <w:p w14:paraId="56B69E91" w14:textId="77777777" w:rsidR="00000000" w:rsidRDefault="00000000">
      <w:pPr>
        <w:jc w:val="center"/>
        <w:rPr>
          <w:rFonts w:ascii="Times New Roman" w:hAnsi="Times New Roman" w:cs="Times New Roman"/>
        </w:rPr>
      </w:pPr>
    </w:p>
    <w:p w14:paraId="36EE0B43" w14:textId="77777777" w:rsidR="00000000" w:rsidRDefault="00000000">
      <w:pPr>
        <w:rPr>
          <w:rFonts w:ascii="Times New Roman" w:hAnsi="Times New Roman" w:cs="Times New Roman"/>
        </w:rPr>
      </w:pPr>
      <w:r>
        <w:rPr>
          <w:rFonts w:ascii="Times New Roman" w:hAnsi="Times New Roman" w:cs="Times New Roman"/>
        </w:rPr>
        <w:br w:type="page"/>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9689"/>
      </w:tblGrid>
      <w:tr w:rsidR="00000000" w14:paraId="57997A71" w14:textId="77777777">
        <w:tblPrEx>
          <w:tblCellMar>
            <w:top w:w="0" w:type="dxa"/>
            <w:bottom w:w="0" w:type="dxa"/>
          </w:tblCellMar>
        </w:tblPrEx>
        <w:trPr>
          <w:jc w:val="center"/>
        </w:trPr>
        <w:tc>
          <w:tcPr>
            <w:tcW w:w="9689" w:type="dxa"/>
            <w:tcBorders>
              <w:top w:val="single" w:sz="4" w:space="0" w:color="auto"/>
              <w:left w:val="nil"/>
              <w:bottom w:val="single" w:sz="4" w:space="0" w:color="auto"/>
              <w:right w:val="nil"/>
            </w:tcBorders>
            <w:shd w:val="pct20" w:color="000000" w:fill="FFFFFF"/>
          </w:tcPr>
          <w:p w14:paraId="6532DEC2" w14:textId="77777777" w:rsidR="00000000" w:rsidRDefault="00000000">
            <w:pPr>
              <w:jc w:val="center"/>
              <w:rPr>
                <w:rFonts w:ascii="Times New Roman" w:hAnsi="Times New Roman" w:cs="Times New Roman"/>
                <w:b/>
                <w:bCs/>
                <w:sz w:val="28"/>
                <w:szCs w:val="28"/>
              </w:rPr>
            </w:pPr>
            <w:r>
              <w:rPr>
                <w:rFonts w:ascii="Times New Roman" w:hAnsi="Times New Roman" w:cs="Times New Roman"/>
                <w:lang w:val="en-US"/>
              </w:rPr>
              <w:br w:type="page"/>
            </w:r>
            <w:r>
              <w:rPr>
                <w:rFonts w:ascii="Times New Roman" w:hAnsi="Times New Roman" w:cs="Times New Roman"/>
                <w:lang w:val="en-US"/>
              </w:rPr>
              <w:br w:type="page"/>
            </w:r>
            <w:r>
              <w:rPr>
                <w:rFonts w:ascii="Times New Roman" w:hAnsi="Times New Roman" w:cs="Times New Roman"/>
                <w:b/>
                <w:bCs/>
                <w:sz w:val="28"/>
                <w:szCs w:val="28"/>
              </w:rPr>
              <w:t xml:space="preserve">Πρόγραμμα για το </w:t>
            </w:r>
            <w:r>
              <w:rPr>
                <w:rFonts w:ascii="Times New Roman" w:hAnsi="Times New Roman" w:cs="Times New Roman"/>
                <w:b/>
                <w:bCs/>
                <w:sz w:val="28"/>
                <w:szCs w:val="28"/>
                <w:lang w:val="en-US"/>
              </w:rPr>
              <w:t>3</w:t>
            </w:r>
            <w:r>
              <w:rPr>
                <w:rFonts w:ascii="Times New Roman" w:hAnsi="Times New Roman" w:cs="Times New Roman"/>
                <w:b/>
                <w:bCs/>
                <w:sz w:val="28"/>
                <w:szCs w:val="28"/>
                <w:vertAlign w:val="superscript"/>
              </w:rPr>
              <w:t>ο</w:t>
            </w:r>
            <w:r>
              <w:rPr>
                <w:rFonts w:ascii="Times New Roman" w:hAnsi="Times New Roman" w:cs="Times New Roman"/>
                <w:b/>
                <w:bCs/>
                <w:sz w:val="28"/>
                <w:szCs w:val="28"/>
              </w:rPr>
              <w:t xml:space="preserve"> Πανελλήνιο Συνέδριο</w:t>
            </w:r>
          </w:p>
          <w:p w14:paraId="6B989503" w14:textId="77777777" w:rsidR="00000000" w:rsidRDefault="00000000">
            <w:pPr>
              <w:jc w:val="center"/>
              <w:rPr>
                <w:rFonts w:ascii="Times New Roman" w:hAnsi="Times New Roman" w:cs="Times New Roman"/>
                <w:b/>
                <w:bCs/>
                <w:sz w:val="28"/>
                <w:szCs w:val="28"/>
              </w:rPr>
            </w:pPr>
            <w:r>
              <w:rPr>
                <w:rFonts w:ascii="Times New Roman" w:hAnsi="Times New Roman" w:cs="Times New Roman"/>
                <w:b/>
                <w:bCs/>
                <w:sz w:val="28"/>
                <w:szCs w:val="28"/>
              </w:rPr>
              <w:t>του ECR Hellas</w:t>
            </w:r>
          </w:p>
        </w:tc>
      </w:tr>
    </w:tbl>
    <w:p w14:paraId="35FB1FB0" w14:textId="77777777" w:rsidR="00000000" w:rsidRDefault="00000000">
      <w:pPr>
        <w:pStyle w:val="3"/>
        <w:rPr>
          <w:rFonts w:ascii="Times New Roman" w:hAnsi="Times New Roman" w:cs="Times New Roman"/>
          <w:sz w:val="36"/>
          <w:szCs w:val="36"/>
        </w:rPr>
      </w:pPr>
      <w:r>
        <w:rPr>
          <w:rFonts w:ascii="Times New Roman" w:hAnsi="Times New Roman" w:cs="Times New Roman"/>
          <w:sz w:val="36"/>
          <w:szCs w:val="36"/>
        </w:rPr>
        <w:t>Τετάρτη 2 Ιουνίου 1999</w:t>
      </w:r>
    </w:p>
    <w:tbl>
      <w:tblPr>
        <w:tblW w:w="0" w:type="auto"/>
        <w:tblInd w:w="-4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632"/>
      </w:tblGrid>
      <w:tr w:rsidR="00000000" w14:paraId="308D76E5" w14:textId="77777777">
        <w:tblPrEx>
          <w:tblCellMar>
            <w:top w:w="0" w:type="dxa"/>
            <w:bottom w:w="0" w:type="dxa"/>
          </w:tblCellMar>
        </w:tblPrEx>
        <w:trPr>
          <w:trHeight w:val="91"/>
        </w:trPr>
        <w:tc>
          <w:tcPr>
            <w:tcW w:w="9632" w:type="dxa"/>
            <w:tcBorders>
              <w:left w:val="nil"/>
              <w:right w:val="nil"/>
            </w:tcBorders>
            <w:shd w:val="pct20" w:color="000000" w:fill="FFFFFF"/>
          </w:tcPr>
          <w:p w14:paraId="7DFB6638" w14:textId="77777777" w:rsidR="00000000" w:rsidRDefault="00000000">
            <w:pPr>
              <w:jc w:val="center"/>
              <w:rPr>
                <w:rFonts w:ascii="Times New Roman" w:hAnsi="Times New Roman" w:cs="Times New Roman"/>
                <w:sz w:val="8"/>
                <w:szCs w:val="8"/>
              </w:rPr>
            </w:pPr>
          </w:p>
        </w:tc>
      </w:tr>
    </w:tbl>
    <w:p w14:paraId="3E16EF1B" w14:textId="77777777" w:rsidR="00000000" w:rsidRDefault="00000000">
      <w:pPr>
        <w:rPr>
          <w:rFonts w:ascii="Times New Roman" w:hAnsi="Times New Roman" w:cs="Times New Roman"/>
        </w:rPr>
      </w:pPr>
    </w:p>
    <w:tbl>
      <w:tblPr>
        <w:tblW w:w="0" w:type="auto"/>
        <w:tblInd w:w="-459" w:type="dxa"/>
        <w:tblLayout w:type="fixed"/>
        <w:tblLook w:val="0000" w:firstRow="0" w:lastRow="0" w:firstColumn="0" w:lastColumn="0" w:noHBand="0" w:noVBand="0"/>
      </w:tblPr>
      <w:tblGrid>
        <w:gridCol w:w="1701"/>
        <w:gridCol w:w="8364"/>
      </w:tblGrid>
      <w:tr w:rsidR="00000000" w14:paraId="0561D0B6" w14:textId="77777777">
        <w:tblPrEx>
          <w:tblCellMar>
            <w:top w:w="0" w:type="dxa"/>
            <w:bottom w:w="0" w:type="dxa"/>
          </w:tblCellMar>
        </w:tblPrEx>
        <w:tc>
          <w:tcPr>
            <w:tcW w:w="1701" w:type="dxa"/>
            <w:tcBorders>
              <w:top w:val="nil"/>
              <w:left w:val="nil"/>
              <w:bottom w:val="nil"/>
              <w:right w:val="nil"/>
            </w:tcBorders>
          </w:tcPr>
          <w:p w14:paraId="10DFB654" w14:textId="77777777" w:rsidR="00000000" w:rsidRDefault="00000000">
            <w:pPr>
              <w:rPr>
                <w:rFonts w:ascii="Times New Roman" w:hAnsi="Times New Roman" w:cs="Times New Roman"/>
                <w:b/>
                <w:bCs/>
                <w:lang w:val="en-US"/>
              </w:rPr>
            </w:pPr>
            <w:r>
              <w:rPr>
                <w:rFonts w:ascii="Times New Roman" w:hAnsi="Times New Roman" w:cs="Times New Roman"/>
                <w:b/>
                <w:bCs/>
              </w:rPr>
              <w:t>18:00 – 18:20</w:t>
            </w:r>
          </w:p>
        </w:tc>
        <w:tc>
          <w:tcPr>
            <w:tcW w:w="8364" w:type="dxa"/>
            <w:tcBorders>
              <w:top w:val="nil"/>
              <w:left w:val="nil"/>
              <w:bottom w:val="nil"/>
              <w:right w:val="nil"/>
            </w:tcBorders>
          </w:tcPr>
          <w:p w14:paraId="71626DFC" w14:textId="77777777" w:rsidR="00000000" w:rsidRDefault="00000000">
            <w:pPr>
              <w:rPr>
                <w:rFonts w:ascii="Times New Roman" w:hAnsi="Times New Roman" w:cs="Times New Roman"/>
                <w:b/>
                <w:bCs/>
              </w:rPr>
            </w:pPr>
            <w:r>
              <w:rPr>
                <w:rFonts w:ascii="Times New Roman" w:hAnsi="Times New Roman" w:cs="Times New Roman"/>
                <w:b/>
                <w:bCs/>
              </w:rPr>
              <w:t>Έναρξη εργασιών 3</w:t>
            </w:r>
            <w:r>
              <w:rPr>
                <w:rFonts w:ascii="Times New Roman" w:hAnsi="Times New Roman" w:cs="Times New Roman"/>
                <w:b/>
                <w:bCs/>
                <w:vertAlign w:val="superscript"/>
              </w:rPr>
              <w:t>ου</w:t>
            </w:r>
            <w:r>
              <w:rPr>
                <w:rFonts w:ascii="Times New Roman" w:hAnsi="Times New Roman" w:cs="Times New Roman"/>
                <w:b/>
                <w:bCs/>
              </w:rPr>
              <w:t xml:space="preserve"> Πανελλήνιου Συνέδριου ECR Hellas </w:t>
            </w:r>
            <w:r>
              <w:rPr>
                <w:rFonts w:ascii="Times New Roman" w:hAnsi="Times New Roman" w:cs="Times New Roman"/>
                <w:b/>
                <w:bCs/>
                <w:lang w:val="en-US"/>
              </w:rPr>
              <w:t>– To ECR</w:t>
            </w:r>
            <w:r>
              <w:rPr>
                <w:rFonts w:ascii="Times New Roman" w:hAnsi="Times New Roman" w:cs="Times New Roman"/>
                <w:b/>
                <w:bCs/>
              </w:rPr>
              <w:t xml:space="preserve"> στην Ελλάδα</w:t>
            </w:r>
          </w:p>
          <w:p w14:paraId="68224299" w14:textId="77777777" w:rsidR="00000000" w:rsidRDefault="00000000">
            <w:pPr>
              <w:spacing w:after="120"/>
              <w:rPr>
                <w:rFonts w:ascii="Times New Roman" w:hAnsi="Times New Roman" w:cs="Times New Roman"/>
              </w:rPr>
            </w:pPr>
            <w:r>
              <w:rPr>
                <w:rFonts w:ascii="Times New Roman" w:hAnsi="Times New Roman" w:cs="Times New Roman"/>
                <w:i/>
                <w:iCs/>
              </w:rPr>
              <w:t>Μιχάλης Φανδρίδης, P</w:t>
            </w:r>
            <w:r>
              <w:rPr>
                <w:rFonts w:ascii="Times New Roman" w:hAnsi="Times New Roman" w:cs="Times New Roman"/>
                <w:i/>
                <w:iCs/>
                <w:lang w:val="en-US"/>
              </w:rPr>
              <w:t xml:space="preserve">rocter </w:t>
            </w:r>
            <w:r>
              <w:rPr>
                <w:rFonts w:ascii="Times New Roman" w:hAnsi="Times New Roman" w:cs="Times New Roman"/>
                <w:i/>
                <w:iCs/>
              </w:rPr>
              <w:t>&amp;</w:t>
            </w:r>
            <w:r>
              <w:rPr>
                <w:rFonts w:ascii="Times New Roman" w:hAnsi="Times New Roman" w:cs="Times New Roman"/>
                <w:i/>
                <w:iCs/>
                <w:lang w:val="en-US"/>
              </w:rPr>
              <w:t xml:space="preserve"> </w:t>
            </w:r>
            <w:r>
              <w:rPr>
                <w:rFonts w:ascii="Times New Roman" w:hAnsi="Times New Roman" w:cs="Times New Roman"/>
                <w:i/>
                <w:iCs/>
              </w:rPr>
              <w:t>G</w:t>
            </w:r>
            <w:r>
              <w:rPr>
                <w:rFonts w:ascii="Times New Roman" w:hAnsi="Times New Roman" w:cs="Times New Roman"/>
                <w:i/>
                <w:iCs/>
                <w:lang w:val="en-US"/>
              </w:rPr>
              <w:t>amble</w:t>
            </w:r>
            <w:r>
              <w:rPr>
                <w:rFonts w:ascii="Times New Roman" w:hAnsi="Times New Roman" w:cs="Times New Roman"/>
                <w:i/>
                <w:iCs/>
              </w:rPr>
              <w:t>, Customer Business Development Director – Greece, Πρόεδρος ECR Hellas</w:t>
            </w:r>
          </w:p>
        </w:tc>
      </w:tr>
      <w:tr w:rsidR="00000000" w14:paraId="25A14B26" w14:textId="77777777">
        <w:tblPrEx>
          <w:tblCellMar>
            <w:top w:w="0" w:type="dxa"/>
            <w:bottom w:w="0" w:type="dxa"/>
          </w:tblCellMar>
        </w:tblPrEx>
        <w:tc>
          <w:tcPr>
            <w:tcW w:w="1701" w:type="dxa"/>
            <w:tcBorders>
              <w:top w:val="nil"/>
              <w:left w:val="nil"/>
              <w:bottom w:val="nil"/>
              <w:right w:val="nil"/>
            </w:tcBorders>
          </w:tcPr>
          <w:p w14:paraId="14908387" w14:textId="77777777" w:rsidR="00000000" w:rsidRDefault="00000000">
            <w:pPr>
              <w:rPr>
                <w:rFonts w:ascii="Times New Roman" w:hAnsi="Times New Roman" w:cs="Times New Roman"/>
                <w:b/>
                <w:bCs/>
              </w:rPr>
            </w:pPr>
            <w:r>
              <w:rPr>
                <w:rFonts w:ascii="Times New Roman" w:hAnsi="Times New Roman" w:cs="Times New Roman"/>
                <w:b/>
                <w:bCs/>
              </w:rPr>
              <w:t>18:</w:t>
            </w:r>
            <w:r>
              <w:rPr>
                <w:rFonts w:ascii="Times New Roman" w:hAnsi="Times New Roman" w:cs="Times New Roman"/>
                <w:b/>
                <w:bCs/>
                <w:lang w:val="en-US"/>
              </w:rPr>
              <w:t>20</w:t>
            </w:r>
            <w:r>
              <w:rPr>
                <w:rFonts w:ascii="Times New Roman" w:hAnsi="Times New Roman" w:cs="Times New Roman"/>
                <w:b/>
                <w:bCs/>
              </w:rPr>
              <w:t xml:space="preserve"> – 18:30</w:t>
            </w:r>
          </w:p>
        </w:tc>
        <w:tc>
          <w:tcPr>
            <w:tcW w:w="8364" w:type="dxa"/>
            <w:tcBorders>
              <w:top w:val="nil"/>
              <w:left w:val="nil"/>
              <w:bottom w:val="nil"/>
              <w:right w:val="nil"/>
            </w:tcBorders>
          </w:tcPr>
          <w:p w14:paraId="0712885F" w14:textId="77777777" w:rsidR="00000000" w:rsidRDefault="00000000">
            <w:pPr>
              <w:pStyle w:val="2"/>
              <w:jc w:val="left"/>
              <w:rPr>
                <w:rFonts w:ascii="Times New Roman" w:hAnsi="Times New Roman" w:cs="Times New Roman"/>
                <w:sz w:val="24"/>
                <w:szCs w:val="24"/>
              </w:rPr>
            </w:pPr>
            <w:r>
              <w:rPr>
                <w:rFonts w:ascii="Times New Roman" w:hAnsi="Times New Roman" w:cs="Times New Roman"/>
                <w:sz w:val="24"/>
                <w:szCs w:val="24"/>
              </w:rPr>
              <w:t>Ο ρόλος του ECR στο Ελληνικό Επιχειρηματικό Γίγνεσθαι</w:t>
            </w:r>
          </w:p>
          <w:p w14:paraId="6D064C12" w14:textId="77777777" w:rsidR="00000000" w:rsidRDefault="00000000">
            <w:pPr>
              <w:pStyle w:val="1"/>
              <w:spacing w:after="120"/>
              <w:rPr>
                <w:rFonts w:ascii="Times New Roman" w:hAnsi="Times New Roman" w:cs="Times New Roman"/>
                <w:b w:val="0"/>
                <w:bCs w:val="0"/>
                <w:i/>
                <w:iCs/>
              </w:rPr>
            </w:pPr>
            <w:r>
              <w:rPr>
                <w:rFonts w:ascii="Times New Roman" w:hAnsi="Times New Roman" w:cs="Times New Roman"/>
                <w:b w:val="0"/>
                <w:bCs w:val="0"/>
                <w:i/>
                <w:iCs/>
              </w:rPr>
              <w:t>Ευάγγελος Βενιζέλος, Υπουργός Ανάπτυξης</w:t>
            </w:r>
          </w:p>
        </w:tc>
      </w:tr>
      <w:tr w:rsidR="00000000" w14:paraId="601DAEC3" w14:textId="77777777">
        <w:tblPrEx>
          <w:tblCellMar>
            <w:top w:w="0" w:type="dxa"/>
            <w:bottom w:w="0" w:type="dxa"/>
          </w:tblCellMar>
        </w:tblPrEx>
        <w:tc>
          <w:tcPr>
            <w:tcW w:w="1701" w:type="dxa"/>
            <w:tcBorders>
              <w:top w:val="nil"/>
              <w:left w:val="nil"/>
              <w:bottom w:val="nil"/>
              <w:right w:val="nil"/>
            </w:tcBorders>
          </w:tcPr>
          <w:p w14:paraId="37CCA6FB" w14:textId="77777777" w:rsidR="00000000" w:rsidRDefault="00000000">
            <w:pPr>
              <w:rPr>
                <w:rFonts w:ascii="Times New Roman" w:hAnsi="Times New Roman" w:cs="Times New Roman"/>
                <w:b/>
                <w:bCs/>
                <w:lang w:val="en-US"/>
              </w:rPr>
            </w:pPr>
            <w:r>
              <w:rPr>
                <w:rFonts w:ascii="Times New Roman" w:hAnsi="Times New Roman" w:cs="Times New Roman"/>
                <w:b/>
                <w:bCs/>
              </w:rPr>
              <w:t xml:space="preserve">18:30- </w:t>
            </w:r>
            <w:r>
              <w:rPr>
                <w:rFonts w:ascii="Times New Roman" w:hAnsi="Times New Roman" w:cs="Times New Roman"/>
                <w:b/>
                <w:bCs/>
                <w:lang w:val="en-US"/>
              </w:rPr>
              <w:t>19:40</w:t>
            </w:r>
          </w:p>
        </w:tc>
        <w:tc>
          <w:tcPr>
            <w:tcW w:w="8364" w:type="dxa"/>
            <w:tcBorders>
              <w:top w:val="nil"/>
              <w:left w:val="nil"/>
              <w:bottom w:val="nil"/>
              <w:right w:val="nil"/>
            </w:tcBorders>
          </w:tcPr>
          <w:p w14:paraId="412EAB2C" w14:textId="77777777" w:rsidR="00000000" w:rsidRDefault="00000000">
            <w:pPr>
              <w:pStyle w:val="2"/>
              <w:jc w:val="left"/>
              <w:rPr>
                <w:rFonts w:ascii="Times New Roman" w:hAnsi="Times New Roman" w:cs="Times New Roman"/>
                <w:sz w:val="24"/>
                <w:szCs w:val="24"/>
              </w:rPr>
            </w:pPr>
            <w:r>
              <w:rPr>
                <w:rFonts w:ascii="Times New Roman" w:hAnsi="Times New Roman" w:cs="Times New Roman"/>
                <w:sz w:val="24"/>
                <w:szCs w:val="24"/>
              </w:rPr>
              <w:t>Διεθνείς Πρωτοβουλίες για το ECR</w:t>
            </w:r>
          </w:p>
          <w:p w14:paraId="36699578" w14:textId="77777777" w:rsidR="00000000" w:rsidRDefault="00000000">
            <w:pPr>
              <w:pStyle w:val="1"/>
              <w:rPr>
                <w:rFonts w:ascii="Times New Roman" w:hAnsi="Times New Roman" w:cs="Times New Roman"/>
                <w:b w:val="0"/>
                <w:bCs w:val="0"/>
                <w:i/>
                <w:iCs/>
                <w:lang w:val="en-US"/>
              </w:rPr>
            </w:pPr>
            <w:r>
              <w:rPr>
                <w:rFonts w:ascii="Times New Roman" w:hAnsi="Times New Roman" w:cs="Times New Roman"/>
                <w:b w:val="0"/>
                <w:bCs w:val="0"/>
                <w:i/>
                <w:iCs/>
                <w:lang w:val="en-US"/>
              </w:rPr>
              <w:t>Sjoerd Schaafsma, Lever Faberge- Customer Marketing Innovation Center, Senior Customer Development Manager</w:t>
            </w:r>
          </w:p>
          <w:p w14:paraId="0B97F84F" w14:textId="77777777" w:rsidR="00000000" w:rsidRDefault="00000000">
            <w:pPr>
              <w:pStyle w:val="4"/>
              <w:spacing w:after="120"/>
              <w:rPr>
                <w:rFonts w:ascii="Times New Roman" w:hAnsi="Times New Roman" w:cs="Times New Roman"/>
                <w:lang w:val="el-GR"/>
              </w:rPr>
            </w:pPr>
            <w:r>
              <w:rPr>
                <w:rFonts w:ascii="Times New Roman" w:hAnsi="Times New Roman" w:cs="Times New Roman"/>
              </w:rPr>
              <w:t>Dleter Marquardt, Internationale Spar Centrale B.V., Marketing Director</w:t>
            </w:r>
          </w:p>
        </w:tc>
      </w:tr>
      <w:tr w:rsidR="00000000" w14:paraId="7276065F" w14:textId="77777777">
        <w:tblPrEx>
          <w:tblCellMar>
            <w:top w:w="0" w:type="dxa"/>
            <w:bottom w:w="0" w:type="dxa"/>
          </w:tblCellMar>
        </w:tblPrEx>
        <w:tc>
          <w:tcPr>
            <w:tcW w:w="1701" w:type="dxa"/>
            <w:tcBorders>
              <w:top w:val="nil"/>
              <w:left w:val="nil"/>
              <w:bottom w:val="nil"/>
              <w:right w:val="nil"/>
            </w:tcBorders>
          </w:tcPr>
          <w:p w14:paraId="6DC6544A" w14:textId="77777777" w:rsidR="00000000" w:rsidRDefault="00000000">
            <w:pPr>
              <w:rPr>
                <w:rFonts w:ascii="Times New Roman" w:hAnsi="Times New Roman" w:cs="Times New Roman"/>
                <w:b/>
                <w:bCs/>
                <w:lang w:val="en-US"/>
              </w:rPr>
            </w:pPr>
            <w:r>
              <w:rPr>
                <w:rFonts w:ascii="Times New Roman" w:hAnsi="Times New Roman" w:cs="Times New Roman"/>
                <w:b/>
                <w:bCs/>
                <w:lang w:val="en-US"/>
              </w:rPr>
              <w:t>19</w:t>
            </w:r>
            <w:r>
              <w:rPr>
                <w:rFonts w:ascii="Times New Roman" w:hAnsi="Times New Roman" w:cs="Times New Roman"/>
                <w:b/>
                <w:bCs/>
              </w:rPr>
              <w:t>:</w:t>
            </w:r>
            <w:r>
              <w:rPr>
                <w:rFonts w:ascii="Times New Roman" w:hAnsi="Times New Roman" w:cs="Times New Roman"/>
                <w:b/>
                <w:bCs/>
                <w:lang w:val="en-US"/>
              </w:rPr>
              <w:t>4</w:t>
            </w:r>
            <w:r>
              <w:rPr>
                <w:rFonts w:ascii="Times New Roman" w:hAnsi="Times New Roman" w:cs="Times New Roman"/>
                <w:b/>
                <w:bCs/>
              </w:rPr>
              <w:t>0 – 19:</w:t>
            </w:r>
            <w:r>
              <w:rPr>
                <w:rFonts w:ascii="Times New Roman" w:hAnsi="Times New Roman" w:cs="Times New Roman"/>
                <w:b/>
                <w:bCs/>
                <w:lang w:val="en-US"/>
              </w:rPr>
              <w:t>55</w:t>
            </w:r>
          </w:p>
        </w:tc>
        <w:tc>
          <w:tcPr>
            <w:tcW w:w="8364" w:type="dxa"/>
            <w:tcBorders>
              <w:top w:val="nil"/>
              <w:left w:val="nil"/>
              <w:bottom w:val="nil"/>
              <w:right w:val="nil"/>
            </w:tcBorders>
          </w:tcPr>
          <w:p w14:paraId="6C9C98D6" w14:textId="77777777" w:rsidR="00000000" w:rsidRDefault="00000000">
            <w:pPr>
              <w:pStyle w:val="1"/>
              <w:rPr>
                <w:rFonts w:ascii="Times New Roman" w:hAnsi="Times New Roman" w:cs="Times New Roman"/>
              </w:rPr>
            </w:pPr>
            <w:r>
              <w:rPr>
                <w:rFonts w:ascii="Times New Roman" w:hAnsi="Times New Roman" w:cs="Times New Roman"/>
              </w:rPr>
              <w:t>Η δυναμική του κλάδου του Λιανικού Εμπορίου στην Ελλάδα</w:t>
            </w:r>
          </w:p>
          <w:p w14:paraId="4EA0309E" w14:textId="77777777" w:rsidR="00000000" w:rsidRDefault="00000000">
            <w:pPr>
              <w:spacing w:after="120"/>
              <w:rPr>
                <w:rFonts w:ascii="Times New Roman" w:hAnsi="Times New Roman" w:cs="Times New Roman"/>
                <w:i/>
                <w:iCs/>
              </w:rPr>
            </w:pPr>
            <w:r>
              <w:rPr>
                <w:rFonts w:ascii="Times New Roman" w:hAnsi="Times New Roman" w:cs="Times New Roman"/>
                <w:i/>
                <w:iCs/>
              </w:rPr>
              <w:t xml:space="preserve">Γιώργος Αυλωνίτης, Οικονομικό Πανεπιστήμιο Αθηνών, Καθηγητής </w:t>
            </w:r>
            <w:r>
              <w:rPr>
                <w:rFonts w:ascii="Times New Roman" w:hAnsi="Times New Roman" w:cs="Times New Roman"/>
                <w:i/>
                <w:iCs/>
                <w:lang w:val="en-US"/>
              </w:rPr>
              <w:t>Marketing</w:t>
            </w:r>
          </w:p>
        </w:tc>
      </w:tr>
      <w:tr w:rsidR="00000000" w14:paraId="0226A331" w14:textId="77777777">
        <w:tblPrEx>
          <w:tblCellMar>
            <w:top w:w="0" w:type="dxa"/>
            <w:bottom w:w="0" w:type="dxa"/>
          </w:tblCellMar>
        </w:tblPrEx>
        <w:tc>
          <w:tcPr>
            <w:tcW w:w="1701" w:type="dxa"/>
            <w:tcBorders>
              <w:top w:val="nil"/>
              <w:left w:val="nil"/>
              <w:bottom w:val="nil"/>
              <w:right w:val="nil"/>
            </w:tcBorders>
          </w:tcPr>
          <w:p w14:paraId="34DF56B6" w14:textId="77777777" w:rsidR="00000000" w:rsidRDefault="00000000">
            <w:pPr>
              <w:rPr>
                <w:rFonts w:ascii="Times New Roman" w:hAnsi="Times New Roman" w:cs="Times New Roman"/>
                <w:b/>
                <w:bCs/>
                <w:lang w:val="en-US"/>
              </w:rPr>
            </w:pPr>
            <w:r>
              <w:rPr>
                <w:rFonts w:ascii="Times New Roman" w:hAnsi="Times New Roman" w:cs="Times New Roman"/>
                <w:b/>
                <w:bCs/>
                <w:lang w:val="en-US"/>
              </w:rPr>
              <w:t>19:55 – 20:10</w:t>
            </w:r>
          </w:p>
        </w:tc>
        <w:tc>
          <w:tcPr>
            <w:tcW w:w="8364" w:type="dxa"/>
            <w:tcBorders>
              <w:top w:val="nil"/>
              <w:left w:val="nil"/>
              <w:bottom w:val="nil"/>
              <w:right w:val="nil"/>
            </w:tcBorders>
          </w:tcPr>
          <w:p w14:paraId="770E42AE" w14:textId="77777777" w:rsidR="00000000" w:rsidRDefault="00000000">
            <w:pPr>
              <w:rPr>
                <w:rFonts w:ascii="Times New Roman" w:hAnsi="Times New Roman" w:cs="Times New Roman"/>
                <w:b/>
                <w:bCs/>
                <w:lang w:val="en-US"/>
              </w:rPr>
            </w:pPr>
            <w:r>
              <w:rPr>
                <w:rFonts w:ascii="Times New Roman" w:hAnsi="Times New Roman" w:cs="Times New Roman"/>
                <w:b/>
                <w:bCs/>
                <w:lang w:val="en-US"/>
              </w:rPr>
              <w:t xml:space="preserve">To ECR </w:t>
            </w:r>
            <w:r>
              <w:rPr>
                <w:rFonts w:ascii="Times New Roman" w:hAnsi="Times New Roman" w:cs="Times New Roman"/>
                <w:b/>
                <w:bCs/>
              </w:rPr>
              <w:t>στην τρίτη Χιλιετηρίδα (</w:t>
            </w:r>
            <w:r>
              <w:rPr>
                <w:rFonts w:ascii="Times New Roman" w:hAnsi="Times New Roman" w:cs="Times New Roman"/>
                <w:b/>
                <w:bCs/>
                <w:lang w:val="en-US"/>
              </w:rPr>
              <w:t>ECR in the Third Millenium)</w:t>
            </w:r>
          </w:p>
          <w:p w14:paraId="792100BF" w14:textId="77777777" w:rsidR="00000000" w:rsidRDefault="00000000">
            <w:pPr>
              <w:pStyle w:val="1"/>
              <w:rPr>
                <w:rFonts w:ascii="Times New Roman" w:hAnsi="Times New Roman" w:cs="Times New Roman"/>
                <w:b w:val="0"/>
                <w:bCs w:val="0"/>
              </w:rPr>
            </w:pPr>
            <w:r>
              <w:rPr>
                <w:rFonts w:ascii="Times New Roman" w:hAnsi="Times New Roman" w:cs="Times New Roman"/>
                <w:b w:val="0"/>
                <w:bCs w:val="0"/>
                <w:i/>
                <w:iCs/>
              </w:rPr>
              <w:t xml:space="preserve">Γιώργος Δουκίδης, Καθηγητής ΟΠΑ, μέλος του </w:t>
            </w:r>
            <w:r>
              <w:rPr>
                <w:rFonts w:ascii="Times New Roman" w:hAnsi="Times New Roman" w:cs="Times New Roman"/>
                <w:b w:val="0"/>
                <w:bCs w:val="0"/>
                <w:i/>
                <w:iCs/>
                <w:lang w:val="en-US"/>
              </w:rPr>
              <w:t>Academic Advisory Panel of ECR – Europe</w:t>
            </w:r>
          </w:p>
        </w:tc>
      </w:tr>
      <w:tr w:rsidR="00000000" w14:paraId="17598431" w14:textId="77777777">
        <w:tblPrEx>
          <w:tblCellMar>
            <w:top w:w="0" w:type="dxa"/>
            <w:bottom w:w="0" w:type="dxa"/>
          </w:tblCellMar>
        </w:tblPrEx>
        <w:tc>
          <w:tcPr>
            <w:tcW w:w="1701" w:type="dxa"/>
            <w:tcBorders>
              <w:top w:val="nil"/>
              <w:left w:val="nil"/>
              <w:bottom w:val="nil"/>
              <w:right w:val="nil"/>
            </w:tcBorders>
          </w:tcPr>
          <w:p w14:paraId="1F4F2F66" w14:textId="77777777" w:rsidR="00000000" w:rsidRDefault="00000000">
            <w:pPr>
              <w:rPr>
                <w:rFonts w:ascii="Times New Roman" w:hAnsi="Times New Roman" w:cs="Times New Roman"/>
                <w:b/>
                <w:bCs/>
                <w:lang w:val="en-US"/>
              </w:rPr>
            </w:pPr>
            <w:r>
              <w:rPr>
                <w:rFonts w:ascii="Times New Roman" w:hAnsi="Times New Roman" w:cs="Times New Roman"/>
                <w:b/>
                <w:bCs/>
                <w:lang w:val="en-US"/>
              </w:rPr>
              <w:t>20:10 – 20:30</w:t>
            </w:r>
          </w:p>
        </w:tc>
        <w:tc>
          <w:tcPr>
            <w:tcW w:w="8364" w:type="dxa"/>
            <w:tcBorders>
              <w:top w:val="nil"/>
              <w:left w:val="nil"/>
              <w:bottom w:val="nil"/>
              <w:right w:val="nil"/>
            </w:tcBorders>
          </w:tcPr>
          <w:p w14:paraId="3BDA100F" w14:textId="77777777" w:rsidR="00000000" w:rsidRDefault="00000000">
            <w:pPr>
              <w:rPr>
                <w:rFonts w:ascii="Times New Roman" w:hAnsi="Times New Roman" w:cs="Times New Roman"/>
                <w:b/>
                <w:bCs/>
              </w:rPr>
            </w:pPr>
            <w:r>
              <w:rPr>
                <w:rFonts w:ascii="Times New Roman" w:hAnsi="Times New Roman" w:cs="Times New Roman"/>
                <w:b/>
                <w:bCs/>
              </w:rPr>
              <w:t xml:space="preserve">Αλλαγές ρόλων με την εφαρμογή του </w:t>
            </w:r>
            <w:r>
              <w:rPr>
                <w:rFonts w:ascii="Times New Roman" w:hAnsi="Times New Roman" w:cs="Times New Roman"/>
                <w:b/>
                <w:bCs/>
                <w:lang w:val="en-US"/>
              </w:rPr>
              <w:t>ECR</w:t>
            </w:r>
            <w:r>
              <w:rPr>
                <w:rFonts w:ascii="Times New Roman" w:hAnsi="Times New Roman" w:cs="Times New Roman"/>
                <w:b/>
                <w:bCs/>
              </w:rPr>
              <w:t xml:space="preserve"> &amp; επιδράσεις στο ανθρώπινο δυναμικό</w:t>
            </w:r>
          </w:p>
          <w:p w14:paraId="37A6DC2D" w14:textId="77777777" w:rsidR="00000000" w:rsidRDefault="00000000">
            <w:pPr>
              <w:pStyle w:val="4"/>
              <w:rPr>
                <w:rFonts w:ascii="Times New Roman" w:hAnsi="Times New Roman" w:cs="Times New Roman"/>
                <w:lang w:val="el-GR"/>
              </w:rPr>
            </w:pPr>
            <w:r>
              <w:rPr>
                <w:rFonts w:ascii="Times New Roman" w:hAnsi="Times New Roman" w:cs="Times New Roman"/>
                <w:lang w:val="el-GR"/>
              </w:rPr>
              <w:t xml:space="preserve">Αγγελική Πουλιμενάκου, Λέκτορας στην Διοικητική των Πληροφοριακών Συστημάτων </w:t>
            </w:r>
          </w:p>
        </w:tc>
      </w:tr>
      <w:tr w:rsidR="00000000" w14:paraId="6DC25089" w14:textId="77777777">
        <w:tblPrEx>
          <w:tblCellMar>
            <w:top w:w="0" w:type="dxa"/>
            <w:bottom w:w="0" w:type="dxa"/>
          </w:tblCellMar>
        </w:tblPrEx>
        <w:tc>
          <w:tcPr>
            <w:tcW w:w="1701" w:type="dxa"/>
            <w:tcBorders>
              <w:top w:val="nil"/>
              <w:left w:val="nil"/>
              <w:bottom w:val="nil"/>
              <w:right w:val="nil"/>
            </w:tcBorders>
          </w:tcPr>
          <w:p w14:paraId="6030F71C" w14:textId="77777777" w:rsidR="00000000" w:rsidRDefault="00000000">
            <w:pPr>
              <w:rPr>
                <w:rFonts w:ascii="Times New Roman" w:hAnsi="Times New Roman" w:cs="Times New Roman"/>
                <w:b/>
                <w:bCs/>
              </w:rPr>
            </w:pPr>
            <w:r>
              <w:rPr>
                <w:rFonts w:ascii="Times New Roman" w:hAnsi="Times New Roman" w:cs="Times New Roman"/>
                <w:b/>
                <w:bCs/>
              </w:rPr>
              <w:t>20:30 – 22:00</w:t>
            </w:r>
          </w:p>
        </w:tc>
        <w:tc>
          <w:tcPr>
            <w:tcW w:w="8364" w:type="dxa"/>
            <w:tcBorders>
              <w:top w:val="nil"/>
              <w:left w:val="nil"/>
              <w:bottom w:val="nil"/>
              <w:right w:val="nil"/>
            </w:tcBorders>
          </w:tcPr>
          <w:p w14:paraId="5184C690" w14:textId="77777777" w:rsidR="00000000" w:rsidRDefault="00000000">
            <w:pPr>
              <w:pStyle w:val="2"/>
              <w:spacing w:after="120"/>
              <w:jc w:val="left"/>
              <w:rPr>
                <w:rFonts w:ascii="Times New Roman" w:hAnsi="Times New Roman" w:cs="Times New Roman"/>
              </w:rPr>
            </w:pPr>
            <w:r>
              <w:rPr>
                <w:rFonts w:ascii="Times New Roman" w:hAnsi="Times New Roman" w:cs="Times New Roman"/>
              </w:rPr>
              <w:t>Δεξίωση</w:t>
            </w:r>
          </w:p>
        </w:tc>
      </w:tr>
    </w:tbl>
    <w:p w14:paraId="529889E2" w14:textId="77777777" w:rsidR="00000000" w:rsidRDefault="00000000">
      <w:pPr>
        <w:jc w:val="center"/>
        <w:rPr>
          <w:rFonts w:ascii="Times New Roman" w:hAnsi="Times New Roman" w:cs="Times New Roman"/>
          <w:b/>
          <w:bCs/>
        </w:rPr>
      </w:pPr>
      <w:r>
        <w:rPr>
          <w:rFonts w:ascii="Times New Roman" w:hAnsi="Times New Roman" w:cs="Times New Roman"/>
          <w:b/>
          <w:bCs/>
          <w:sz w:val="36"/>
          <w:szCs w:val="36"/>
        </w:rPr>
        <w:t>Πέμπτη 3 Ιουνίου 1999</w:t>
      </w:r>
    </w:p>
    <w:tbl>
      <w:tblPr>
        <w:tblW w:w="0" w:type="auto"/>
        <w:tblInd w:w="-4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632"/>
      </w:tblGrid>
      <w:tr w:rsidR="00000000" w14:paraId="1BEAD0CE" w14:textId="77777777">
        <w:tblPrEx>
          <w:tblCellMar>
            <w:top w:w="0" w:type="dxa"/>
            <w:bottom w:w="0" w:type="dxa"/>
          </w:tblCellMar>
        </w:tblPrEx>
        <w:trPr>
          <w:trHeight w:val="91"/>
        </w:trPr>
        <w:tc>
          <w:tcPr>
            <w:tcW w:w="9632" w:type="dxa"/>
            <w:tcBorders>
              <w:top w:val="single" w:sz="4" w:space="0" w:color="auto"/>
              <w:left w:val="nil"/>
              <w:right w:val="nil"/>
            </w:tcBorders>
            <w:shd w:val="pct20" w:color="000000" w:fill="FFFFFF"/>
          </w:tcPr>
          <w:p w14:paraId="40EE9584" w14:textId="77777777" w:rsidR="00000000" w:rsidRDefault="00000000">
            <w:pPr>
              <w:jc w:val="center"/>
              <w:rPr>
                <w:rFonts w:ascii="Times New Roman" w:hAnsi="Times New Roman" w:cs="Times New Roman"/>
                <w:sz w:val="8"/>
                <w:szCs w:val="8"/>
              </w:rPr>
            </w:pPr>
          </w:p>
        </w:tc>
      </w:tr>
    </w:tbl>
    <w:p w14:paraId="1A593F3D" w14:textId="77777777" w:rsidR="00000000" w:rsidRDefault="00000000">
      <w:pPr>
        <w:rPr>
          <w:rFonts w:ascii="Times New Roman" w:hAnsi="Times New Roman" w:cs="Times New Roman"/>
          <w:sz w:val="20"/>
          <w:szCs w:val="20"/>
        </w:rPr>
      </w:pPr>
    </w:p>
    <w:tbl>
      <w:tblPr>
        <w:tblW w:w="0" w:type="auto"/>
        <w:tblInd w:w="-459" w:type="dxa"/>
        <w:tblLayout w:type="fixed"/>
        <w:tblLook w:val="0000" w:firstRow="0" w:lastRow="0" w:firstColumn="0" w:lastColumn="0" w:noHBand="0" w:noVBand="0"/>
      </w:tblPr>
      <w:tblGrid>
        <w:gridCol w:w="9639"/>
      </w:tblGrid>
      <w:tr w:rsidR="00000000" w14:paraId="4401377B" w14:textId="77777777">
        <w:tblPrEx>
          <w:tblCellMar>
            <w:top w:w="0" w:type="dxa"/>
            <w:bottom w:w="0" w:type="dxa"/>
          </w:tblCellMar>
        </w:tblPrEx>
        <w:trPr>
          <w:cantSplit/>
        </w:trPr>
        <w:tc>
          <w:tcPr>
            <w:tcW w:w="9639" w:type="dxa"/>
            <w:tcBorders>
              <w:top w:val="nil"/>
              <w:left w:val="nil"/>
              <w:bottom w:val="nil"/>
              <w:right w:val="nil"/>
            </w:tcBorders>
            <w:shd w:val="pct20" w:color="000000" w:fill="FFFFFF"/>
          </w:tcPr>
          <w:p w14:paraId="6CDBB6D0" w14:textId="77777777" w:rsidR="00000000" w:rsidRDefault="00000000">
            <w:pPr>
              <w:rPr>
                <w:rFonts w:ascii="Times New Roman" w:hAnsi="Times New Roman" w:cs="Times New Roman"/>
                <w:b/>
                <w:bCs/>
                <w:i/>
                <w:iCs/>
                <w:sz w:val="32"/>
                <w:szCs w:val="32"/>
              </w:rPr>
            </w:pPr>
            <w:r>
              <w:rPr>
                <w:rFonts w:ascii="Times New Roman" w:hAnsi="Times New Roman" w:cs="Times New Roman"/>
                <w:b/>
                <w:bCs/>
                <w:i/>
                <w:iCs/>
                <w:sz w:val="32"/>
                <w:szCs w:val="32"/>
              </w:rPr>
              <w:t xml:space="preserve">   </w:t>
            </w:r>
            <w:r>
              <w:rPr>
                <w:rFonts w:ascii="Times New Roman" w:hAnsi="Times New Roman" w:cs="Times New Roman"/>
                <w:b/>
                <w:bCs/>
                <w:i/>
                <w:iCs/>
                <w:sz w:val="32"/>
                <w:szCs w:val="32"/>
                <w:lang w:val="en-US"/>
              </w:rPr>
              <w:t>8:30</w:t>
            </w:r>
            <w:r>
              <w:rPr>
                <w:rFonts w:ascii="Times New Roman" w:hAnsi="Times New Roman" w:cs="Times New Roman"/>
                <w:b/>
                <w:bCs/>
                <w:i/>
                <w:iCs/>
                <w:sz w:val="32"/>
                <w:szCs w:val="32"/>
              </w:rPr>
              <w:t xml:space="preserve"> – 11:00        </w:t>
            </w:r>
            <w:r>
              <w:rPr>
                <w:rFonts w:ascii="Times New Roman" w:hAnsi="Times New Roman" w:cs="Times New Roman"/>
                <w:b/>
                <w:bCs/>
                <w:i/>
                <w:iCs/>
                <w:sz w:val="40"/>
                <w:szCs w:val="40"/>
              </w:rPr>
              <w:t>S</w:t>
            </w:r>
            <w:r>
              <w:rPr>
                <w:rFonts w:ascii="Times New Roman" w:hAnsi="Times New Roman" w:cs="Times New Roman"/>
                <w:b/>
                <w:bCs/>
                <w:i/>
                <w:iCs/>
                <w:sz w:val="32"/>
                <w:szCs w:val="32"/>
              </w:rPr>
              <w:t xml:space="preserve">UPPLY </w:t>
            </w:r>
            <w:r>
              <w:rPr>
                <w:rFonts w:ascii="Times New Roman" w:hAnsi="Times New Roman" w:cs="Times New Roman"/>
                <w:b/>
                <w:bCs/>
                <w:i/>
                <w:iCs/>
                <w:sz w:val="40"/>
                <w:szCs w:val="40"/>
              </w:rPr>
              <w:t>S</w:t>
            </w:r>
            <w:r>
              <w:rPr>
                <w:rFonts w:ascii="Times New Roman" w:hAnsi="Times New Roman" w:cs="Times New Roman"/>
                <w:b/>
                <w:bCs/>
                <w:i/>
                <w:iCs/>
                <w:sz w:val="32"/>
                <w:szCs w:val="32"/>
              </w:rPr>
              <w:t>IDE</w:t>
            </w:r>
          </w:p>
        </w:tc>
      </w:tr>
    </w:tbl>
    <w:p w14:paraId="7DBA5581" w14:textId="77777777" w:rsidR="00000000" w:rsidRDefault="00000000">
      <w:pPr>
        <w:rPr>
          <w:rFonts w:ascii="Times New Roman" w:hAnsi="Times New Roman" w:cs="Times New Roman"/>
          <w:sz w:val="20"/>
          <w:szCs w:val="20"/>
        </w:rPr>
      </w:pPr>
    </w:p>
    <w:tbl>
      <w:tblPr>
        <w:tblW w:w="0" w:type="auto"/>
        <w:tblInd w:w="-459" w:type="dxa"/>
        <w:tblLayout w:type="fixed"/>
        <w:tblLook w:val="0000" w:firstRow="0" w:lastRow="0" w:firstColumn="0" w:lastColumn="0" w:noHBand="0" w:noVBand="0"/>
      </w:tblPr>
      <w:tblGrid>
        <w:gridCol w:w="1843"/>
        <w:gridCol w:w="7796"/>
      </w:tblGrid>
      <w:tr w:rsidR="00000000" w14:paraId="56942DB2" w14:textId="77777777">
        <w:tblPrEx>
          <w:tblCellMar>
            <w:top w:w="0" w:type="dxa"/>
            <w:bottom w:w="0" w:type="dxa"/>
          </w:tblCellMar>
        </w:tblPrEx>
        <w:tc>
          <w:tcPr>
            <w:tcW w:w="1843" w:type="dxa"/>
            <w:tcBorders>
              <w:top w:val="nil"/>
              <w:left w:val="nil"/>
              <w:bottom w:val="nil"/>
              <w:right w:val="nil"/>
            </w:tcBorders>
          </w:tcPr>
          <w:p w14:paraId="706F1E50" w14:textId="77777777" w:rsidR="00000000" w:rsidRDefault="00000000">
            <w:pPr>
              <w:rPr>
                <w:rFonts w:ascii="Times New Roman" w:hAnsi="Times New Roman" w:cs="Times New Roman"/>
                <w:b/>
                <w:bCs/>
              </w:rPr>
            </w:pPr>
            <w:r>
              <w:rPr>
                <w:rFonts w:ascii="Times New Roman" w:hAnsi="Times New Roman" w:cs="Times New Roman"/>
                <w:b/>
                <w:bCs/>
              </w:rPr>
              <w:t>8:30 – 9:00</w:t>
            </w:r>
          </w:p>
        </w:tc>
        <w:tc>
          <w:tcPr>
            <w:tcW w:w="7796" w:type="dxa"/>
            <w:tcBorders>
              <w:top w:val="nil"/>
              <w:left w:val="nil"/>
              <w:bottom w:val="nil"/>
              <w:right w:val="nil"/>
            </w:tcBorders>
          </w:tcPr>
          <w:p w14:paraId="71EAC4FE" w14:textId="77777777" w:rsidR="00000000" w:rsidRDefault="00000000">
            <w:pPr>
              <w:pStyle w:val="2"/>
              <w:spacing w:after="120"/>
              <w:jc w:val="left"/>
              <w:rPr>
                <w:rFonts w:ascii="Times New Roman" w:hAnsi="Times New Roman" w:cs="Times New Roman"/>
              </w:rPr>
            </w:pPr>
            <w:r>
              <w:rPr>
                <w:rFonts w:ascii="Times New Roman" w:hAnsi="Times New Roman" w:cs="Times New Roman"/>
              </w:rPr>
              <w:t>Προσέλευση</w:t>
            </w:r>
          </w:p>
        </w:tc>
      </w:tr>
      <w:tr w:rsidR="00000000" w14:paraId="5779DC54" w14:textId="77777777">
        <w:tblPrEx>
          <w:tblCellMar>
            <w:top w:w="0" w:type="dxa"/>
            <w:bottom w:w="0" w:type="dxa"/>
          </w:tblCellMar>
        </w:tblPrEx>
        <w:tc>
          <w:tcPr>
            <w:tcW w:w="1843" w:type="dxa"/>
            <w:tcBorders>
              <w:top w:val="nil"/>
              <w:left w:val="nil"/>
              <w:bottom w:val="nil"/>
              <w:right w:val="nil"/>
            </w:tcBorders>
          </w:tcPr>
          <w:p w14:paraId="0DA9F563" w14:textId="77777777" w:rsidR="00000000" w:rsidRDefault="00000000">
            <w:pPr>
              <w:rPr>
                <w:rFonts w:ascii="Times New Roman" w:hAnsi="Times New Roman" w:cs="Times New Roman"/>
                <w:b/>
                <w:bCs/>
              </w:rPr>
            </w:pPr>
            <w:r>
              <w:rPr>
                <w:rFonts w:ascii="Times New Roman" w:hAnsi="Times New Roman" w:cs="Times New Roman"/>
                <w:b/>
                <w:bCs/>
              </w:rPr>
              <w:t>9:00 – 9:</w:t>
            </w:r>
            <w:r>
              <w:rPr>
                <w:rFonts w:ascii="Times New Roman" w:hAnsi="Times New Roman" w:cs="Times New Roman"/>
                <w:b/>
                <w:bCs/>
                <w:lang w:val="en-US"/>
              </w:rPr>
              <w:t>1</w:t>
            </w:r>
            <w:r>
              <w:rPr>
                <w:rFonts w:ascii="Times New Roman" w:hAnsi="Times New Roman" w:cs="Times New Roman"/>
                <w:b/>
                <w:bCs/>
              </w:rPr>
              <w:t>0</w:t>
            </w:r>
          </w:p>
        </w:tc>
        <w:tc>
          <w:tcPr>
            <w:tcW w:w="7796" w:type="dxa"/>
            <w:tcBorders>
              <w:top w:val="nil"/>
              <w:left w:val="nil"/>
              <w:bottom w:val="nil"/>
              <w:right w:val="nil"/>
            </w:tcBorders>
          </w:tcPr>
          <w:p w14:paraId="4C3783C6" w14:textId="77777777" w:rsidR="00000000" w:rsidRDefault="00000000">
            <w:pPr>
              <w:rPr>
                <w:rFonts w:ascii="Times New Roman" w:hAnsi="Times New Roman" w:cs="Times New Roman"/>
                <w:b/>
                <w:bCs/>
                <w:lang w:val="en-US"/>
              </w:rPr>
            </w:pPr>
            <w:r>
              <w:rPr>
                <w:rFonts w:ascii="Times New Roman" w:hAnsi="Times New Roman" w:cs="Times New Roman"/>
                <w:b/>
                <w:bCs/>
              </w:rPr>
              <w:t xml:space="preserve">Εξελίξεις στις ομάδες εργασίας του </w:t>
            </w:r>
            <w:r>
              <w:rPr>
                <w:rFonts w:ascii="Times New Roman" w:hAnsi="Times New Roman" w:cs="Times New Roman"/>
                <w:b/>
                <w:bCs/>
                <w:lang w:val="en-US"/>
              </w:rPr>
              <w:t>Supply Side</w:t>
            </w:r>
          </w:p>
          <w:p w14:paraId="08C70E3C" w14:textId="77777777" w:rsidR="00000000" w:rsidRDefault="00000000">
            <w:pPr>
              <w:spacing w:after="120"/>
              <w:rPr>
                <w:rFonts w:ascii="Times New Roman" w:hAnsi="Times New Roman" w:cs="Times New Roman"/>
              </w:rPr>
            </w:pPr>
            <w:r>
              <w:rPr>
                <w:rFonts w:ascii="Times New Roman" w:hAnsi="Times New Roman" w:cs="Times New Roman"/>
                <w:i/>
                <w:iCs/>
              </w:rPr>
              <w:t>Νίκος Ιωσήπου, A</w:t>
            </w:r>
            <w:r>
              <w:rPr>
                <w:rFonts w:ascii="Times New Roman" w:hAnsi="Times New Roman" w:cs="Times New Roman"/>
                <w:i/>
                <w:iCs/>
                <w:lang w:val="en-US"/>
              </w:rPr>
              <w:t>/</w:t>
            </w:r>
            <w:r>
              <w:rPr>
                <w:rFonts w:ascii="Times New Roman" w:hAnsi="Times New Roman" w:cs="Times New Roman"/>
                <w:i/>
                <w:iCs/>
              </w:rPr>
              <w:t xml:space="preserve">B Βασιλόπουλος, Διευθυντής  Logistics </w:t>
            </w:r>
          </w:p>
        </w:tc>
      </w:tr>
      <w:tr w:rsidR="00000000" w14:paraId="6C3F4F46" w14:textId="77777777">
        <w:tblPrEx>
          <w:tblCellMar>
            <w:top w:w="0" w:type="dxa"/>
            <w:bottom w:w="0" w:type="dxa"/>
          </w:tblCellMar>
        </w:tblPrEx>
        <w:tc>
          <w:tcPr>
            <w:tcW w:w="1843" w:type="dxa"/>
            <w:tcBorders>
              <w:top w:val="nil"/>
              <w:left w:val="nil"/>
              <w:bottom w:val="nil"/>
              <w:right w:val="nil"/>
            </w:tcBorders>
          </w:tcPr>
          <w:p w14:paraId="790655C2" w14:textId="77777777" w:rsidR="00000000" w:rsidRDefault="00000000">
            <w:pPr>
              <w:rPr>
                <w:rFonts w:ascii="Times New Roman" w:hAnsi="Times New Roman" w:cs="Times New Roman"/>
                <w:b/>
                <w:bCs/>
                <w:lang w:val="en-US"/>
              </w:rPr>
            </w:pPr>
            <w:r>
              <w:rPr>
                <w:rFonts w:ascii="Times New Roman" w:hAnsi="Times New Roman" w:cs="Times New Roman"/>
                <w:b/>
                <w:bCs/>
                <w:lang w:val="en-US"/>
              </w:rPr>
              <w:t>9:10 – 9:20</w:t>
            </w:r>
          </w:p>
        </w:tc>
        <w:tc>
          <w:tcPr>
            <w:tcW w:w="7796" w:type="dxa"/>
            <w:tcBorders>
              <w:top w:val="nil"/>
              <w:left w:val="nil"/>
              <w:bottom w:val="nil"/>
              <w:right w:val="nil"/>
            </w:tcBorders>
          </w:tcPr>
          <w:p w14:paraId="0314EC1D" w14:textId="77777777" w:rsidR="00000000" w:rsidRDefault="00000000">
            <w:pPr>
              <w:rPr>
                <w:rFonts w:ascii="Times New Roman" w:hAnsi="Times New Roman" w:cs="Times New Roman"/>
                <w:b/>
                <w:bCs/>
              </w:rPr>
            </w:pPr>
            <w:r>
              <w:rPr>
                <w:rFonts w:ascii="Times New Roman" w:hAnsi="Times New Roman" w:cs="Times New Roman"/>
                <w:b/>
                <w:bCs/>
              </w:rPr>
              <w:t>Κωδικοποίηση προϊόντων / αλλαγές κωδικών</w:t>
            </w:r>
          </w:p>
          <w:p w14:paraId="54B2D918" w14:textId="77777777" w:rsidR="00000000" w:rsidRDefault="00000000">
            <w:pPr>
              <w:spacing w:after="120"/>
              <w:rPr>
                <w:rFonts w:ascii="Times New Roman" w:hAnsi="Times New Roman" w:cs="Times New Roman"/>
                <w:i/>
                <w:iCs/>
                <w:lang w:val="en-US"/>
              </w:rPr>
            </w:pPr>
            <w:r>
              <w:rPr>
                <w:rFonts w:ascii="Times New Roman" w:hAnsi="Times New Roman" w:cs="Times New Roman"/>
                <w:i/>
                <w:iCs/>
              </w:rPr>
              <w:t xml:space="preserve">Βάϊος Νεμπής, </w:t>
            </w:r>
            <w:r>
              <w:rPr>
                <w:rFonts w:ascii="Times New Roman" w:hAnsi="Times New Roman" w:cs="Times New Roman"/>
                <w:i/>
                <w:iCs/>
                <w:lang w:val="en-US"/>
              </w:rPr>
              <w:t>Procter &amp; Gamble, Information Technology Manager</w:t>
            </w:r>
          </w:p>
        </w:tc>
      </w:tr>
      <w:tr w:rsidR="00000000" w14:paraId="366318B3" w14:textId="77777777">
        <w:tblPrEx>
          <w:tblCellMar>
            <w:top w:w="0" w:type="dxa"/>
            <w:bottom w:w="0" w:type="dxa"/>
          </w:tblCellMar>
        </w:tblPrEx>
        <w:tc>
          <w:tcPr>
            <w:tcW w:w="1843" w:type="dxa"/>
            <w:tcBorders>
              <w:top w:val="nil"/>
              <w:left w:val="nil"/>
              <w:bottom w:val="nil"/>
              <w:right w:val="nil"/>
            </w:tcBorders>
          </w:tcPr>
          <w:p w14:paraId="53D1344D" w14:textId="77777777" w:rsidR="00000000" w:rsidRDefault="00000000">
            <w:pPr>
              <w:rPr>
                <w:rFonts w:ascii="Times New Roman" w:hAnsi="Times New Roman" w:cs="Times New Roman"/>
                <w:b/>
                <w:bCs/>
                <w:lang w:val="en-US"/>
              </w:rPr>
            </w:pPr>
            <w:r>
              <w:rPr>
                <w:rFonts w:ascii="Times New Roman" w:hAnsi="Times New Roman" w:cs="Times New Roman"/>
                <w:b/>
                <w:bCs/>
                <w:lang w:val="en-US"/>
              </w:rPr>
              <w:t>9:20 – 9:35</w:t>
            </w:r>
          </w:p>
        </w:tc>
        <w:tc>
          <w:tcPr>
            <w:tcW w:w="7796" w:type="dxa"/>
            <w:tcBorders>
              <w:top w:val="nil"/>
              <w:left w:val="nil"/>
              <w:bottom w:val="nil"/>
              <w:right w:val="nil"/>
            </w:tcBorders>
          </w:tcPr>
          <w:p w14:paraId="1BD06230" w14:textId="77777777" w:rsidR="00000000" w:rsidRDefault="00000000">
            <w:pPr>
              <w:rPr>
                <w:rFonts w:ascii="Times New Roman" w:hAnsi="Times New Roman" w:cs="Times New Roman"/>
                <w:b/>
                <w:bCs/>
              </w:rPr>
            </w:pPr>
            <w:r>
              <w:rPr>
                <w:rFonts w:ascii="Times New Roman" w:hAnsi="Times New Roman" w:cs="Times New Roman"/>
                <w:b/>
                <w:bCs/>
                <w:lang w:val="en-US"/>
              </w:rPr>
              <w:t xml:space="preserve">Electronic Data Interchange – </w:t>
            </w:r>
            <w:r>
              <w:rPr>
                <w:rFonts w:ascii="Times New Roman" w:hAnsi="Times New Roman" w:cs="Times New Roman"/>
                <w:b/>
                <w:bCs/>
              </w:rPr>
              <w:t>εξελίξεις και προοπτικές</w:t>
            </w:r>
          </w:p>
          <w:p w14:paraId="24539AB7" w14:textId="77777777" w:rsidR="00000000" w:rsidRDefault="00000000">
            <w:pPr>
              <w:spacing w:after="120"/>
              <w:rPr>
                <w:rFonts w:ascii="Times New Roman" w:hAnsi="Times New Roman" w:cs="Times New Roman"/>
                <w:i/>
                <w:iCs/>
              </w:rPr>
            </w:pPr>
            <w:r>
              <w:rPr>
                <w:rFonts w:ascii="Times New Roman" w:hAnsi="Times New Roman" w:cs="Times New Roman"/>
                <w:i/>
                <w:iCs/>
              </w:rPr>
              <w:t xml:space="preserve">Γιάννης Ιορδανίδης, Ατλάντικ,  </w:t>
            </w:r>
          </w:p>
        </w:tc>
      </w:tr>
      <w:tr w:rsidR="00000000" w14:paraId="691B41ED" w14:textId="77777777">
        <w:tblPrEx>
          <w:tblCellMar>
            <w:top w:w="0" w:type="dxa"/>
            <w:bottom w:w="0" w:type="dxa"/>
          </w:tblCellMar>
        </w:tblPrEx>
        <w:tc>
          <w:tcPr>
            <w:tcW w:w="1843" w:type="dxa"/>
            <w:tcBorders>
              <w:top w:val="nil"/>
              <w:left w:val="nil"/>
              <w:bottom w:val="nil"/>
              <w:right w:val="nil"/>
            </w:tcBorders>
          </w:tcPr>
          <w:p w14:paraId="12B76A0A" w14:textId="77777777" w:rsidR="00000000" w:rsidRDefault="00000000">
            <w:pPr>
              <w:rPr>
                <w:rFonts w:ascii="Times New Roman" w:hAnsi="Times New Roman" w:cs="Times New Roman"/>
                <w:b/>
                <w:bCs/>
                <w:lang w:val="en-US"/>
              </w:rPr>
            </w:pPr>
            <w:r>
              <w:rPr>
                <w:rFonts w:ascii="Times New Roman" w:hAnsi="Times New Roman" w:cs="Times New Roman"/>
                <w:b/>
                <w:bCs/>
                <w:lang w:val="en-US"/>
              </w:rPr>
              <w:t>9:35 – 9:50</w:t>
            </w:r>
          </w:p>
        </w:tc>
        <w:tc>
          <w:tcPr>
            <w:tcW w:w="7796" w:type="dxa"/>
            <w:tcBorders>
              <w:top w:val="nil"/>
              <w:left w:val="nil"/>
              <w:bottom w:val="nil"/>
              <w:right w:val="nil"/>
            </w:tcBorders>
          </w:tcPr>
          <w:p w14:paraId="216BC166" w14:textId="77777777" w:rsidR="00000000" w:rsidRDefault="00000000">
            <w:pPr>
              <w:pStyle w:val="1"/>
              <w:rPr>
                <w:rFonts w:ascii="Times New Roman" w:hAnsi="Times New Roman" w:cs="Times New Roman"/>
                <w:lang w:val="en-US"/>
              </w:rPr>
            </w:pPr>
            <w:r>
              <w:rPr>
                <w:rFonts w:ascii="Times New Roman" w:hAnsi="Times New Roman" w:cs="Times New Roman"/>
                <w:lang w:val="en-US"/>
              </w:rPr>
              <w:t>Αποτελεσματική Παράδοση σε κεντρικές αποθήκες και καταστήματα</w:t>
            </w:r>
          </w:p>
          <w:p w14:paraId="3DE72FA2" w14:textId="77777777" w:rsidR="00000000" w:rsidRDefault="00000000">
            <w:pPr>
              <w:pStyle w:val="5"/>
              <w:spacing w:after="120"/>
              <w:rPr>
                <w:rFonts w:ascii="Times New Roman" w:hAnsi="Times New Roman" w:cs="Times New Roman"/>
              </w:rPr>
            </w:pPr>
            <w:r>
              <w:rPr>
                <w:rFonts w:ascii="Times New Roman" w:hAnsi="Times New Roman" w:cs="Times New Roman"/>
                <w:b w:val="0"/>
                <w:bCs w:val="0"/>
              </w:rPr>
              <w:t>Τέσση Σπύρου, Reckitt &amp; Colman</w:t>
            </w:r>
            <w:r>
              <w:rPr>
                <w:rFonts w:ascii="Times New Roman" w:hAnsi="Times New Roman" w:cs="Times New Roman"/>
              </w:rPr>
              <w:t>, Customer Service Manager</w:t>
            </w:r>
          </w:p>
        </w:tc>
      </w:tr>
      <w:tr w:rsidR="00000000" w14:paraId="74B4742A" w14:textId="77777777">
        <w:tblPrEx>
          <w:tblCellMar>
            <w:top w:w="0" w:type="dxa"/>
            <w:bottom w:w="0" w:type="dxa"/>
          </w:tblCellMar>
        </w:tblPrEx>
        <w:tc>
          <w:tcPr>
            <w:tcW w:w="1843" w:type="dxa"/>
            <w:tcBorders>
              <w:top w:val="nil"/>
              <w:left w:val="nil"/>
              <w:bottom w:val="nil"/>
              <w:right w:val="nil"/>
            </w:tcBorders>
          </w:tcPr>
          <w:p w14:paraId="55BD0666" w14:textId="77777777" w:rsidR="00000000" w:rsidRDefault="00000000">
            <w:pPr>
              <w:rPr>
                <w:rFonts w:ascii="Times New Roman" w:hAnsi="Times New Roman" w:cs="Times New Roman"/>
                <w:b/>
                <w:bCs/>
                <w:lang w:val="en-US"/>
              </w:rPr>
            </w:pPr>
            <w:r>
              <w:rPr>
                <w:rFonts w:ascii="Times New Roman" w:hAnsi="Times New Roman" w:cs="Times New Roman"/>
                <w:b/>
                <w:bCs/>
              </w:rPr>
              <w:t>9:5</w:t>
            </w:r>
            <w:r>
              <w:rPr>
                <w:rFonts w:ascii="Times New Roman" w:hAnsi="Times New Roman" w:cs="Times New Roman"/>
                <w:b/>
                <w:bCs/>
                <w:lang w:val="en-US"/>
              </w:rPr>
              <w:t>0</w:t>
            </w:r>
            <w:r>
              <w:rPr>
                <w:rFonts w:ascii="Times New Roman" w:hAnsi="Times New Roman" w:cs="Times New Roman"/>
                <w:b/>
                <w:bCs/>
              </w:rPr>
              <w:t xml:space="preserve"> – 10:</w:t>
            </w:r>
            <w:r>
              <w:rPr>
                <w:rFonts w:ascii="Times New Roman" w:hAnsi="Times New Roman" w:cs="Times New Roman"/>
                <w:b/>
                <w:bCs/>
                <w:lang w:val="en-US"/>
              </w:rPr>
              <w:t>10</w:t>
            </w:r>
          </w:p>
        </w:tc>
        <w:tc>
          <w:tcPr>
            <w:tcW w:w="7796" w:type="dxa"/>
            <w:tcBorders>
              <w:top w:val="nil"/>
              <w:left w:val="nil"/>
              <w:bottom w:val="nil"/>
              <w:right w:val="nil"/>
            </w:tcBorders>
          </w:tcPr>
          <w:p w14:paraId="4FAB6712" w14:textId="77777777" w:rsidR="00000000" w:rsidRDefault="00000000">
            <w:pPr>
              <w:rPr>
                <w:rFonts w:ascii="Times New Roman" w:hAnsi="Times New Roman" w:cs="Times New Roman"/>
                <w:b/>
                <w:bCs/>
                <w:lang w:val="en-US"/>
              </w:rPr>
            </w:pPr>
            <w:r>
              <w:rPr>
                <w:rFonts w:ascii="Times New Roman" w:hAnsi="Times New Roman" w:cs="Times New Roman"/>
                <w:b/>
                <w:bCs/>
              </w:rPr>
              <w:t>Βελτιστοποίηση μεταφορών (</w:t>
            </w:r>
            <w:r>
              <w:rPr>
                <w:rFonts w:ascii="Times New Roman" w:hAnsi="Times New Roman" w:cs="Times New Roman"/>
                <w:b/>
                <w:bCs/>
                <w:lang w:val="en-US"/>
              </w:rPr>
              <w:t>Transport Optimization)</w:t>
            </w:r>
          </w:p>
          <w:p w14:paraId="7D9E0C94" w14:textId="77777777" w:rsidR="00000000" w:rsidRDefault="00000000">
            <w:pPr>
              <w:pStyle w:val="1"/>
              <w:rPr>
                <w:rFonts w:ascii="Times New Roman" w:hAnsi="Times New Roman" w:cs="Times New Roman"/>
                <w:b w:val="0"/>
                <w:bCs w:val="0"/>
                <w:i/>
                <w:iCs/>
                <w:lang w:val="en-US"/>
              </w:rPr>
            </w:pPr>
            <w:r>
              <w:rPr>
                <w:rFonts w:ascii="Times New Roman" w:hAnsi="Times New Roman" w:cs="Times New Roman"/>
                <w:b w:val="0"/>
                <w:bCs w:val="0"/>
                <w:i/>
                <w:iCs/>
              </w:rPr>
              <w:t>Χρήστος Γαλιατσάτος, Ελγέκα, Διευθυντής Logistics</w:t>
            </w:r>
          </w:p>
          <w:p w14:paraId="33559150" w14:textId="77777777" w:rsidR="00000000" w:rsidRDefault="00000000">
            <w:pPr>
              <w:pStyle w:val="5"/>
              <w:spacing w:after="120"/>
              <w:rPr>
                <w:rFonts w:ascii="Times New Roman" w:hAnsi="Times New Roman" w:cs="Times New Roman"/>
                <w:b w:val="0"/>
                <w:bCs w:val="0"/>
                <w:lang w:val="el-GR"/>
              </w:rPr>
            </w:pPr>
            <w:r>
              <w:rPr>
                <w:rFonts w:ascii="Times New Roman" w:hAnsi="Times New Roman" w:cs="Times New Roman"/>
                <w:b w:val="0"/>
                <w:bCs w:val="0"/>
                <w:lang w:val="el-GR"/>
              </w:rPr>
              <w:t>Γεράσιμος Νικολετάτος, Αφοί Βερόπουλοι, Διευθυντής Logistics</w:t>
            </w:r>
          </w:p>
        </w:tc>
      </w:tr>
      <w:tr w:rsidR="00000000" w14:paraId="7E436F5B" w14:textId="77777777">
        <w:tblPrEx>
          <w:tblCellMar>
            <w:top w:w="0" w:type="dxa"/>
            <w:bottom w:w="0" w:type="dxa"/>
          </w:tblCellMar>
        </w:tblPrEx>
        <w:tc>
          <w:tcPr>
            <w:tcW w:w="1843" w:type="dxa"/>
            <w:tcBorders>
              <w:top w:val="nil"/>
              <w:left w:val="nil"/>
              <w:bottom w:val="nil"/>
              <w:right w:val="nil"/>
            </w:tcBorders>
          </w:tcPr>
          <w:p w14:paraId="49D961BF" w14:textId="77777777" w:rsidR="00000000" w:rsidRDefault="00000000">
            <w:pPr>
              <w:rPr>
                <w:rFonts w:ascii="Times New Roman" w:hAnsi="Times New Roman" w:cs="Times New Roman"/>
                <w:b/>
                <w:bCs/>
                <w:lang w:val="en-US"/>
              </w:rPr>
            </w:pPr>
            <w:r>
              <w:rPr>
                <w:rFonts w:ascii="Times New Roman" w:hAnsi="Times New Roman" w:cs="Times New Roman"/>
                <w:b/>
                <w:bCs/>
              </w:rPr>
              <w:t>10:10 – 10:</w:t>
            </w:r>
            <w:r>
              <w:rPr>
                <w:rFonts w:ascii="Times New Roman" w:hAnsi="Times New Roman" w:cs="Times New Roman"/>
                <w:b/>
                <w:bCs/>
                <w:lang w:val="en-US"/>
              </w:rPr>
              <w:t>40</w:t>
            </w:r>
          </w:p>
        </w:tc>
        <w:tc>
          <w:tcPr>
            <w:tcW w:w="7796" w:type="dxa"/>
            <w:tcBorders>
              <w:top w:val="nil"/>
              <w:left w:val="nil"/>
              <w:bottom w:val="nil"/>
              <w:right w:val="nil"/>
            </w:tcBorders>
          </w:tcPr>
          <w:p w14:paraId="3387CB35" w14:textId="77777777" w:rsidR="00000000" w:rsidRDefault="00000000">
            <w:pPr>
              <w:pStyle w:val="1"/>
              <w:rPr>
                <w:rFonts w:ascii="Times New Roman" w:hAnsi="Times New Roman" w:cs="Times New Roman"/>
              </w:rPr>
            </w:pPr>
            <w:r>
              <w:rPr>
                <w:rFonts w:ascii="Times New Roman" w:hAnsi="Times New Roman" w:cs="Times New Roman"/>
              </w:rPr>
              <w:t>Περιπτώσεις εφαρμογής Προγράμματος Συνεχούς Αναπλήρωσης</w:t>
            </w:r>
          </w:p>
          <w:p w14:paraId="7B8B7C87" w14:textId="77777777" w:rsidR="00000000" w:rsidRDefault="00000000">
            <w:pPr>
              <w:rPr>
                <w:rFonts w:ascii="Times New Roman" w:hAnsi="Times New Roman" w:cs="Times New Roman"/>
                <w:i/>
                <w:iCs/>
                <w:lang w:val="en-US"/>
              </w:rPr>
            </w:pPr>
            <w:r>
              <w:rPr>
                <w:rFonts w:ascii="Times New Roman" w:hAnsi="Times New Roman" w:cs="Times New Roman"/>
                <w:i/>
                <w:iCs/>
              </w:rPr>
              <w:lastRenderedPageBreak/>
              <w:t>Μυρτώ Κολόκου,</w:t>
            </w:r>
            <w:r>
              <w:rPr>
                <w:rFonts w:ascii="Times New Roman" w:hAnsi="Times New Roman" w:cs="Times New Roman"/>
                <w:i/>
                <w:iCs/>
                <w:lang w:val="en-US"/>
              </w:rPr>
              <w:t>Unilever Hellas, Logsitics Manager</w:t>
            </w:r>
          </w:p>
          <w:p w14:paraId="313543CD" w14:textId="77777777" w:rsidR="00000000" w:rsidRDefault="00000000">
            <w:pPr>
              <w:rPr>
                <w:rFonts w:ascii="Times New Roman" w:hAnsi="Times New Roman" w:cs="Times New Roman"/>
                <w:i/>
                <w:iCs/>
                <w:lang w:val="en-US"/>
              </w:rPr>
            </w:pPr>
            <w:r>
              <w:rPr>
                <w:rFonts w:ascii="Times New Roman" w:hAnsi="Times New Roman" w:cs="Times New Roman"/>
                <w:i/>
                <w:iCs/>
              </w:rPr>
              <w:t xml:space="preserve">Νίκος Γρύλλης, </w:t>
            </w:r>
            <w:r>
              <w:rPr>
                <w:rFonts w:ascii="Times New Roman" w:hAnsi="Times New Roman" w:cs="Times New Roman"/>
                <w:i/>
                <w:iCs/>
                <w:lang w:val="en-US"/>
              </w:rPr>
              <w:t xml:space="preserve">Makro, Logistics Manager </w:t>
            </w:r>
          </w:p>
          <w:p w14:paraId="6376D395" w14:textId="77777777" w:rsidR="00000000" w:rsidRDefault="00000000">
            <w:pPr>
              <w:rPr>
                <w:rFonts w:ascii="Times New Roman" w:hAnsi="Times New Roman" w:cs="Times New Roman"/>
                <w:sz w:val="20"/>
                <w:szCs w:val="20"/>
                <w:lang w:val="en-US"/>
              </w:rPr>
            </w:pP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Monotype Sorts" w:char="F06C"/>
            </w:r>
            <w:r>
              <w:rPr>
                <w:rFonts w:ascii="Times New Roman" w:hAnsi="Times New Roman" w:cs="Times New Roman"/>
                <w:sz w:val="20"/>
                <w:szCs w:val="20"/>
                <w:lang w:val="en-US"/>
              </w:rPr>
              <w:t xml:space="preserve"> </w:t>
            </w:r>
          </w:p>
          <w:p w14:paraId="609FD93D" w14:textId="77777777" w:rsidR="00000000" w:rsidRDefault="00000000">
            <w:pPr>
              <w:rPr>
                <w:rFonts w:ascii="Times New Roman" w:hAnsi="Times New Roman" w:cs="Times New Roman"/>
                <w:i/>
                <w:iCs/>
                <w:lang w:val="en-US"/>
              </w:rPr>
            </w:pPr>
            <w:r>
              <w:rPr>
                <w:rFonts w:ascii="Times New Roman" w:hAnsi="Times New Roman" w:cs="Times New Roman"/>
                <w:i/>
                <w:iCs/>
              </w:rPr>
              <w:t>Νίκος Νίντος</w:t>
            </w:r>
            <w:r>
              <w:rPr>
                <w:rFonts w:ascii="Times New Roman" w:hAnsi="Times New Roman" w:cs="Times New Roman"/>
                <w:i/>
                <w:iCs/>
                <w:lang w:val="en-US"/>
              </w:rPr>
              <w:t>, Colgate- Palmolive, Customer Services Manager</w:t>
            </w:r>
          </w:p>
          <w:p w14:paraId="6F5DD864" w14:textId="77777777" w:rsidR="00000000" w:rsidRDefault="00000000">
            <w:pPr>
              <w:rPr>
                <w:rFonts w:ascii="Times New Roman" w:hAnsi="Times New Roman" w:cs="Times New Roman"/>
                <w:i/>
                <w:iCs/>
              </w:rPr>
            </w:pPr>
            <w:r>
              <w:rPr>
                <w:rFonts w:ascii="Times New Roman" w:hAnsi="Times New Roman" w:cs="Times New Roman"/>
                <w:i/>
                <w:iCs/>
                <w:lang w:val="en-US"/>
              </w:rPr>
              <w:tab/>
            </w:r>
            <w:r>
              <w:rPr>
                <w:rFonts w:ascii="Times New Roman" w:hAnsi="Times New Roman" w:cs="Times New Roman"/>
                <w:i/>
                <w:iCs/>
                <w:lang w:val="en-US"/>
              </w:rPr>
              <w:tab/>
              <w:t xml:space="preserve">, AB </w:t>
            </w:r>
            <w:r>
              <w:rPr>
                <w:rFonts w:ascii="Times New Roman" w:hAnsi="Times New Roman" w:cs="Times New Roman"/>
                <w:i/>
                <w:iCs/>
              </w:rPr>
              <w:t>Βασιλόπουλος,</w:t>
            </w:r>
          </w:p>
        </w:tc>
      </w:tr>
      <w:tr w:rsidR="00000000" w14:paraId="659ED7FE" w14:textId="77777777">
        <w:tblPrEx>
          <w:tblCellMar>
            <w:top w:w="0" w:type="dxa"/>
            <w:bottom w:w="0" w:type="dxa"/>
          </w:tblCellMar>
        </w:tblPrEx>
        <w:tc>
          <w:tcPr>
            <w:tcW w:w="1843" w:type="dxa"/>
            <w:tcBorders>
              <w:top w:val="nil"/>
              <w:left w:val="nil"/>
              <w:bottom w:val="nil"/>
              <w:right w:val="nil"/>
            </w:tcBorders>
          </w:tcPr>
          <w:p w14:paraId="7C140026" w14:textId="77777777" w:rsidR="00000000" w:rsidRDefault="00000000">
            <w:pPr>
              <w:rPr>
                <w:rFonts w:ascii="Times New Roman" w:hAnsi="Times New Roman" w:cs="Times New Roman"/>
                <w:b/>
                <w:bCs/>
                <w:lang w:val="en-US"/>
              </w:rPr>
            </w:pPr>
            <w:r>
              <w:rPr>
                <w:rFonts w:ascii="Times New Roman" w:hAnsi="Times New Roman" w:cs="Times New Roman"/>
                <w:b/>
                <w:bCs/>
              </w:rPr>
              <w:lastRenderedPageBreak/>
              <w:t>1</w:t>
            </w:r>
            <w:r>
              <w:rPr>
                <w:rFonts w:ascii="Times New Roman" w:hAnsi="Times New Roman" w:cs="Times New Roman"/>
                <w:b/>
                <w:bCs/>
                <w:lang w:val="en-US"/>
              </w:rPr>
              <w:t>0</w:t>
            </w:r>
            <w:r>
              <w:rPr>
                <w:rFonts w:ascii="Times New Roman" w:hAnsi="Times New Roman" w:cs="Times New Roman"/>
                <w:b/>
                <w:bCs/>
              </w:rPr>
              <w:t>:</w:t>
            </w:r>
            <w:r>
              <w:rPr>
                <w:rFonts w:ascii="Times New Roman" w:hAnsi="Times New Roman" w:cs="Times New Roman"/>
                <w:b/>
                <w:bCs/>
                <w:lang w:val="en-US"/>
              </w:rPr>
              <w:t>40</w:t>
            </w:r>
            <w:r>
              <w:rPr>
                <w:rFonts w:ascii="Times New Roman" w:hAnsi="Times New Roman" w:cs="Times New Roman"/>
                <w:b/>
                <w:bCs/>
              </w:rPr>
              <w:t xml:space="preserve"> – 1</w:t>
            </w:r>
            <w:r>
              <w:rPr>
                <w:rFonts w:ascii="Times New Roman" w:hAnsi="Times New Roman" w:cs="Times New Roman"/>
                <w:b/>
                <w:bCs/>
                <w:lang w:val="en-US"/>
              </w:rPr>
              <w:t>0</w:t>
            </w:r>
            <w:r>
              <w:rPr>
                <w:rFonts w:ascii="Times New Roman" w:hAnsi="Times New Roman" w:cs="Times New Roman"/>
                <w:b/>
                <w:bCs/>
              </w:rPr>
              <w:t>:5</w:t>
            </w:r>
            <w:r>
              <w:rPr>
                <w:rFonts w:ascii="Times New Roman" w:hAnsi="Times New Roman" w:cs="Times New Roman"/>
                <w:b/>
                <w:bCs/>
                <w:lang w:val="en-US"/>
              </w:rPr>
              <w:t>0</w:t>
            </w:r>
          </w:p>
        </w:tc>
        <w:tc>
          <w:tcPr>
            <w:tcW w:w="7796" w:type="dxa"/>
            <w:tcBorders>
              <w:top w:val="nil"/>
              <w:left w:val="nil"/>
              <w:bottom w:val="nil"/>
              <w:right w:val="nil"/>
            </w:tcBorders>
          </w:tcPr>
          <w:p w14:paraId="2656A904" w14:textId="77777777" w:rsidR="00000000" w:rsidRDefault="00000000">
            <w:pPr>
              <w:pStyle w:val="1"/>
              <w:spacing w:after="120"/>
              <w:rPr>
                <w:rFonts w:ascii="Times New Roman" w:hAnsi="Times New Roman" w:cs="Times New Roman"/>
                <w:lang w:val="en-US"/>
              </w:rPr>
            </w:pPr>
            <w:r>
              <w:rPr>
                <w:rFonts w:ascii="Times New Roman" w:hAnsi="Times New Roman" w:cs="Times New Roman"/>
              </w:rPr>
              <w:t>Ερωτήσεις</w:t>
            </w:r>
          </w:p>
        </w:tc>
      </w:tr>
      <w:tr w:rsidR="00000000" w14:paraId="27E1CC41" w14:textId="77777777">
        <w:tblPrEx>
          <w:tblCellMar>
            <w:top w:w="0" w:type="dxa"/>
            <w:bottom w:w="0" w:type="dxa"/>
          </w:tblCellMar>
        </w:tblPrEx>
        <w:tc>
          <w:tcPr>
            <w:tcW w:w="1843" w:type="dxa"/>
            <w:tcBorders>
              <w:top w:val="nil"/>
              <w:left w:val="nil"/>
              <w:bottom w:val="nil"/>
              <w:right w:val="nil"/>
            </w:tcBorders>
          </w:tcPr>
          <w:p w14:paraId="19D10770" w14:textId="77777777" w:rsidR="00000000" w:rsidRDefault="00000000">
            <w:pPr>
              <w:rPr>
                <w:rFonts w:ascii="Times New Roman" w:hAnsi="Times New Roman" w:cs="Times New Roman"/>
                <w:b/>
                <w:bCs/>
              </w:rPr>
            </w:pPr>
            <w:r>
              <w:rPr>
                <w:rFonts w:ascii="Times New Roman" w:hAnsi="Times New Roman" w:cs="Times New Roman"/>
                <w:b/>
                <w:bCs/>
                <w:lang w:val="en-US"/>
              </w:rPr>
              <w:t>10</w:t>
            </w:r>
            <w:r>
              <w:rPr>
                <w:rFonts w:ascii="Times New Roman" w:hAnsi="Times New Roman" w:cs="Times New Roman"/>
                <w:b/>
                <w:bCs/>
              </w:rPr>
              <w:t>:5</w:t>
            </w:r>
            <w:r>
              <w:rPr>
                <w:rFonts w:ascii="Times New Roman" w:hAnsi="Times New Roman" w:cs="Times New Roman"/>
                <w:b/>
                <w:bCs/>
                <w:lang w:val="en-US"/>
              </w:rPr>
              <w:t>0</w:t>
            </w:r>
            <w:r>
              <w:rPr>
                <w:rFonts w:ascii="Times New Roman" w:hAnsi="Times New Roman" w:cs="Times New Roman"/>
                <w:b/>
                <w:bCs/>
              </w:rPr>
              <w:t xml:space="preserve"> – 11</w:t>
            </w:r>
            <w:r>
              <w:rPr>
                <w:rFonts w:ascii="Times New Roman" w:hAnsi="Times New Roman" w:cs="Times New Roman"/>
                <w:b/>
                <w:bCs/>
                <w:lang w:val="en-US"/>
              </w:rPr>
              <w:t>:00</w:t>
            </w:r>
          </w:p>
        </w:tc>
        <w:tc>
          <w:tcPr>
            <w:tcW w:w="7796" w:type="dxa"/>
            <w:tcBorders>
              <w:top w:val="nil"/>
              <w:left w:val="nil"/>
              <w:bottom w:val="nil"/>
              <w:right w:val="nil"/>
            </w:tcBorders>
          </w:tcPr>
          <w:p w14:paraId="03171734" w14:textId="77777777" w:rsidR="00000000" w:rsidRDefault="00000000">
            <w:pPr>
              <w:pStyle w:val="1"/>
              <w:spacing w:after="120"/>
              <w:rPr>
                <w:rFonts w:ascii="Times New Roman" w:hAnsi="Times New Roman" w:cs="Times New Roman"/>
              </w:rPr>
            </w:pPr>
            <w:r>
              <w:rPr>
                <w:rFonts w:ascii="Times New Roman" w:hAnsi="Times New Roman" w:cs="Times New Roman"/>
              </w:rPr>
              <w:t>Διάλειμμα</w:t>
            </w:r>
          </w:p>
        </w:tc>
      </w:tr>
    </w:tbl>
    <w:p w14:paraId="1C65B375" w14:textId="77777777" w:rsidR="00000000" w:rsidRDefault="00000000">
      <w:pPr>
        <w:rPr>
          <w:rFonts w:ascii="Times New Roman" w:hAnsi="Times New Roman" w:cs="Times New Roman"/>
          <w:sz w:val="20"/>
          <w:szCs w:val="20"/>
        </w:rPr>
      </w:pPr>
    </w:p>
    <w:tbl>
      <w:tblPr>
        <w:tblW w:w="0" w:type="auto"/>
        <w:tblInd w:w="-459" w:type="dxa"/>
        <w:tblLayout w:type="fixed"/>
        <w:tblLook w:val="0000" w:firstRow="0" w:lastRow="0" w:firstColumn="0" w:lastColumn="0" w:noHBand="0" w:noVBand="0"/>
      </w:tblPr>
      <w:tblGrid>
        <w:gridCol w:w="9639"/>
      </w:tblGrid>
      <w:tr w:rsidR="00000000" w14:paraId="62298F3F" w14:textId="77777777">
        <w:tblPrEx>
          <w:tblCellMar>
            <w:top w:w="0" w:type="dxa"/>
            <w:bottom w:w="0" w:type="dxa"/>
          </w:tblCellMar>
        </w:tblPrEx>
        <w:trPr>
          <w:cantSplit/>
        </w:trPr>
        <w:tc>
          <w:tcPr>
            <w:tcW w:w="9639" w:type="dxa"/>
            <w:tcBorders>
              <w:top w:val="nil"/>
              <w:left w:val="nil"/>
              <w:bottom w:val="nil"/>
              <w:right w:val="nil"/>
            </w:tcBorders>
            <w:shd w:val="pct20" w:color="000000" w:fill="FFFFFF"/>
          </w:tcPr>
          <w:p w14:paraId="04A251D2" w14:textId="77777777" w:rsidR="00000000" w:rsidRDefault="00000000">
            <w:pPr>
              <w:rPr>
                <w:rFonts w:ascii="Times New Roman" w:hAnsi="Times New Roman" w:cs="Times New Roman"/>
                <w:b/>
                <w:bCs/>
                <w:i/>
                <w:iCs/>
                <w:sz w:val="32"/>
                <w:szCs w:val="32"/>
              </w:rPr>
            </w:pPr>
            <w:r>
              <w:rPr>
                <w:rFonts w:ascii="Times New Roman" w:hAnsi="Times New Roman" w:cs="Times New Roman"/>
                <w:b/>
                <w:bCs/>
                <w:i/>
                <w:iCs/>
                <w:sz w:val="32"/>
                <w:szCs w:val="32"/>
              </w:rPr>
              <w:t>11:00 – 1</w:t>
            </w:r>
            <w:r>
              <w:rPr>
                <w:rFonts w:ascii="Times New Roman" w:hAnsi="Times New Roman" w:cs="Times New Roman"/>
                <w:b/>
                <w:bCs/>
                <w:i/>
                <w:iCs/>
                <w:sz w:val="32"/>
                <w:szCs w:val="32"/>
                <w:lang w:val="en-US"/>
              </w:rPr>
              <w:t>3</w:t>
            </w:r>
            <w:r>
              <w:rPr>
                <w:rFonts w:ascii="Times New Roman" w:hAnsi="Times New Roman" w:cs="Times New Roman"/>
                <w:b/>
                <w:bCs/>
                <w:i/>
                <w:iCs/>
                <w:sz w:val="32"/>
                <w:szCs w:val="32"/>
              </w:rPr>
              <w:t>:</w:t>
            </w:r>
            <w:r>
              <w:rPr>
                <w:rFonts w:ascii="Times New Roman" w:hAnsi="Times New Roman" w:cs="Times New Roman"/>
                <w:b/>
                <w:bCs/>
                <w:i/>
                <w:iCs/>
                <w:sz w:val="32"/>
                <w:szCs w:val="32"/>
                <w:lang w:val="en-US"/>
              </w:rPr>
              <w:t>40</w:t>
            </w:r>
            <w:r>
              <w:rPr>
                <w:rFonts w:ascii="Times New Roman" w:hAnsi="Times New Roman" w:cs="Times New Roman"/>
                <w:b/>
                <w:bCs/>
                <w:i/>
                <w:iCs/>
                <w:sz w:val="32"/>
                <w:szCs w:val="32"/>
              </w:rPr>
              <w:t xml:space="preserve">        </w:t>
            </w:r>
            <w:r>
              <w:rPr>
                <w:rFonts w:ascii="Times New Roman" w:hAnsi="Times New Roman" w:cs="Times New Roman"/>
                <w:b/>
                <w:bCs/>
                <w:i/>
                <w:iCs/>
                <w:sz w:val="40"/>
                <w:szCs w:val="40"/>
              </w:rPr>
              <w:t>D</w:t>
            </w:r>
            <w:r>
              <w:rPr>
                <w:rFonts w:ascii="Times New Roman" w:hAnsi="Times New Roman" w:cs="Times New Roman"/>
                <w:b/>
                <w:bCs/>
                <w:i/>
                <w:iCs/>
                <w:sz w:val="32"/>
                <w:szCs w:val="32"/>
              </w:rPr>
              <w:t xml:space="preserve">EMAND </w:t>
            </w:r>
            <w:r>
              <w:rPr>
                <w:rFonts w:ascii="Times New Roman" w:hAnsi="Times New Roman" w:cs="Times New Roman"/>
                <w:b/>
                <w:bCs/>
                <w:i/>
                <w:iCs/>
                <w:sz w:val="40"/>
                <w:szCs w:val="40"/>
              </w:rPr>
              <w:t>S</w:t>
            </w:r>
            <w:r>
              <w:rPr>
                <w:rFonts w:ascii="Times New Roman" w:hAnsi="Times New Roman" w:cs="Times New Roman"/>
                <w:b/>
                <w:bCs/>
                <w:i/>
                <w:iCs/>
                <w:sz w:val="32"/>
                <w:szCs w:val="32"/>
              </w:rPr>
              <w:t>IDE</w:t>
            </w:r>
          </w:p>
        </w:tc>
      </w:tr>
    </w:tbl>
    <w:p w14:paraId="6F69594C" w14:textId="77777777" w:rsidR="00000000" w:rsidRDefault="00000000">
      <w:pPr>
        <w:rPr>
          <w:rFonts w:ascii="Times New Roman" w:hAnsi="Times New Roman" w:cs="Times New Roman"/>
          <w:sz w:val="20"/>
          <w:szCs w:val="20"/>
        </w:rPr>
      </w:pPr>
    </w:p>
    <w:tbl>
      <w:tblPr>
        <w:tblW w:w="0" w:type="auto"/>
        <w:tblInd w:w="-459" w:type="dxa"/>
        <w:tblLayout w:type="fixed"/>
        <w:tblLook w:val="0000" w:firstRow="0" w:lastRow="0" w:firstColumn="0" w:lastColumn="0" w:noHBand="0" w:noVBand="0"/>
      </w:tblPr>
      <w:tblGrid>
        <w:gridCol w:w="1843"/>
        <w:gridCol w:w="8080"/>
      </w:tblGrid>
      <w:tr w:rsidR="00000000" w14:paraId="5517F51F" w14:textId="77777777">
        <w:tblPrEx>
          <w:tblCellMar>
            <w:top w:w="0" w:type="dxa"/>
            <w:bottom w:w="0" w:type="dxa"/>
          </w:tblCellMar>
        </w:tblPrEx>
        <w:tc>
          <w:tcPr>
            <w:tcW w:w="1843" w:type="dxa"/>
            <w:tcBorders>
              <w:top w:val="nil"/>
              <w:left w:val="nil"/>
              <w:bottom w:val="nil"/>
              <w:right w:val="nil"/>
            </w:tcBorders>
          </w:tcPr>
          <w:p w14:paraId="3793AAA7" w14:textId="77777777" w:rsidR="00000000" w:rsidRDefault="00000000">
            <w:pPr>
              <w:rPr>
                <w:rFonts w:ascii="Times New Roman" w:hAnsi="Times New Roman" w:cs="Times New Roman"/>
                <w:b/>
                <w:bCs/>
                <w:lang w:val="en-US"/>
              </w:rPr>
            </w:pPr>
            <w:r>
              <w:rPr>
                <w:rFonts w:ascii="Times New Roman" w:hAnsi="Times New Roman" w:cs="Times New Roman"/>
                <w:b/>
                <w:bCs/>
              </w:rPr>
              <w:t>1</w:t>
            </w:r>
            <w:r>
              <w:rPr>
                <w:rFonts w:ascii="Times New Roman" w:hAnsi="Times New Roman" w:cs="Times New Roman"/>
                <w:b/>
                <w:bCs/>
                <w:lang w:val="en-US"/>
              </w:rPr>
              <w:t>1</w:t>
            </w:r>
            <w:r>
              <w:rPr>
                <w:rFonts w:ascii="Times New Roman" w:hAnsi="Times New Roman" w:cs="Times New Roman"/>
                <w:b/>
                <w:bCs/>
              </w:rPr>
              <w:t>:00 – 11</w:t>
            </w:r>
            <w:r>
              <w:rPr>
                <w:rFonts w:ascii="Times New Roman" w:hAnsi="Times New Roman" w:cs="Times New Roman"/>
                <w:b/>
                <w:bCs/>
                <w:lang w:val="en-US"/>
              </w:rPr>
              <w:t>:10</w:t>
            </w:r>
          </w:p>
        </w:tc>
        <w:tc>
          <w:tcPr>
            <w:tcW w:w="8080" w:type="dxa"/>
            <w:tcBorders>
              <w:top w:val="nil"/>
              <w:left w:val="nil"/>
              <w:bottom w:val="nil"/>
              <w:right w:val="nil"/>
            </w:tcBorders>
          </w:tcPr>
          <w:p w14:paraId="37068DD4" w14:textId="77777777" w:rsidR="00000000" w:rsidRDefault="00000000">
            <w:pPr>
              <w:pStyle w:val="1"/>
              <w:rPr>
                <w:rFonts w:ascii="Times New Roman" w:hAnsi="Times New Roman" w:cs="Times New Roman"/>
                <w:i/>
                <w:iCs/>
              </w:rPr>
            </w:pPr>
            <w:r>
              <w:rPr>
                <w:rFonts w:ascii="Times New Roman" w:hAnsi="Times New Roman" w:cs="Times New Roman"/>
              </w:rPr>
              <w:t>Εξελίξεις στις ομάδες εργαςίας του Demand Side</w:t>
            </w:r>
          </w:p>
          <w:p w14:paraId="117BCA98" w14:textId="77777777" w:rsidR="00000000" w:rsidRDefault="00000000">
            <w:pPr>
              <w:spacing w:after="120"/>
              <w:rPr>
                <w:rFonts w:ascii="Times New Roman" w:hAnsi="Times New Roman" w:cs="Times New Roman"/>
                <w:b/>
                <w:bCs/>
                <w:i/>
                <w:iCs/>
                <w:lang w:val="en-US"/>
              </w:rPr>
            </w:pPr>
            <w:r>
              <w:rPr>
                <w:rFonts w:ascii="Times New Roman" w:hAnsi="Times New Roman" w:cs="Times New Roman"/>
                <w:i/>
                <w:iCs/>
              </w:rPr>
              <w:t>Μιχάλης Φανδρίδης, P</w:t>
            </w:r>
            <w:r>
              <w:rPr>
                <w:rFonts w:ascii="Times New Roman" w:hAnsi="Times New Roman" w:cs="Times New Roman"/>
                <w:i/>
                <w:iCs/>
                <w:lang w:val="en-US"/>
              </w:rPr>
              <w:t xml:space="preserve">rocter </w:t>
            </w:r>
            <w:r>
              <w:rPr>
                <w:rFonts w:ascii="Times New Roman" w:hAnsi="Times New Roman" w:cs="Times New Roman"/>
                <w:i/>
                <w:iCs/>
              </w:rPr>
              <w:t>&amp;</w:t>
            </w:r>
            <w:r>
              <w:rPr>
                <w:rFonts w:ascii="Times New Roman" w:hAnsi="Times New Roman" w:cs="Times New Roman"/>
                <w:i/>
                <w:iCs/>
                <w:lang w:val="en-US"/>
              </w:rPr>
              <w:t xml:space="preserve"> </w:t>
            </w:r>
            <w:r>
              <w:rPr>
                <w:rFonts w:ascii="Times New Roman" w:hAnsi="Times New Roman" w:cs="Times New Roman"/>
                <w:i/>
                <w:iCs/>
              </w:rPr>
              <w:t>G</w:t>
            </w:r>
            <w:r>
              <w:rPr>
                <w:rFonts w:ascii="Times New Roman" w:hAnsi="Times New Roman" w:cs="Times New Roman"/>
                <w:i/>
                <w:iCs/>
                <w:lang w:val="en-US"/>
              </w:rPr>
              <w:t>amble</w:t>
            </w:r>
          </w:p>
        </w:tc>
      </w:tr>
      <w:tr w:rsidR="00000000" w14:paraId="42AD5C50" w14:textId="77777777">
        <w:tblPrEx>
          <w:tblCellMar>
            <w:top w:w="0" w:type="dxa"/>
            <w:bottom w:w="0" w:type="dxa"/>
          </w:tblCellMar>
        </w:tblPrEx>
        <w:tc>
          <w:tcPr>
            <w:tcW w:w="1843" w:type="dxa"/>
            <w:tcBorders>
              <w:top w:val="nil"/>
              <w:left w:val="nil"/>
              <w:bottom w:val="nil"/>
              <w:right w:val="nil"/>
            </w:tcBorders>
          </w:tcPr>
          <w:p w14:paraId="1323802E" w14:textId="77777777" w:rsidR="00000000" w:rsidRDefault="00000000">
            <w:pPr>
              <w:rPr>
                <w:rFonts w:ascii="Times New Roman" w:hAnsi="Times New Roman" w:cs="Times New Roman"/>
                <w:b/>
                <w:bCs/>
                <w:lang w:val="en-US"/>
              </w:rPr>
            </w:pPr>
            <w:r>
              <w:rPr>
                <w:rFonts w:ascii="Times New Roman" w:hAnsi="Times New Roman" w:cs="Times New Roman"/>
                <w:b/>
                <w:bCs/>
              </w:rPr>
              <w:t>11</w:t>
            </w:r>
            <w:r>
              <w:rPr>
                <w:rFonts w:ascii="Times New Roman" w:hAnsi="Times New Roman" w:cs="Times New Roman"/>
                <w:b/>
                <w:bCs/>
                <w:lang w:val="en-US"/>
              </w:rPr>
              <w:t>:10</w:t>
            </w:r>
            <w:r>
              <w:rPr>
                <w:rFonts w:ascii="Times New Roman" w:hAnsi="Times New Roman" w:cs="Times New Roman"/>
                <w:b/>
                <w:bCs/>
              </w:rPr>
              <w:t xml:space="preserve"> – 1</w:t>
            </w:r>
            <w:r>
              <w:rPr>
                <w:rFonts w:ascii="Times New Roman" w:hAnsi="Times New Roman" w:cs="Times New Roman"/>
                <w:b/>
                <w:bCs/>
                <w:lang w:val="en-US"/>
              </w:rPr>
              <w:t>1</w:t>
            </w:r>
            <w:r>
              <w:rPr>
                <w:rFonts w:ascii="Times New Roman" w:hAnsi="Times New Roman" w:cs="Times New Roman"/>
                <w:b/>
                <w:bCs/>
              </w:rPr>
              <w:t>:30</w:t>
            </w:r>
          </w:p>
        </w:tc>
        <w:tc>
          <w:tcPr>
            <w:tcW w:w="8080" w:type="dxa"/>
            <w:tcBorders>
              <w:top w:val="nil"/>
              <w:left w:val="nil"/>
              <w:bottom w:val="nil"/>
              <w:right w:val="nil"/>
            </w:tcBorders>
          </w:tcPr>
          <w:p w14:paraId="53F916FD" w14:textId="77777777" w:rsidR="00000000" w:rsidRDefault="00000000">
            <w:pPr>
              <w:pStyle w:val="1"/>
              <w:rPr>
                <w:rFonts w:ascii="Times New Roman" w:hAnsi="Times New Roman" w:cs="Times New Roman"/>
                <w:lang w:val="en-US"/>
              </w:rPr>
            </w:pPr>
            <w:r>
              <w:rPr>
                <w:rFonts w:ascii="Times New Roman" w:hAnsi="Times New Roman" w:cs="Times New Roman"/>
              </w:rPr>
              <w:t>Αποτελεσματική Εισαγωγή Νέων Προϊόντων</w:t>
            </w:r>
            <w:r>
              <w:rPr>
                <w:rFonts w:ascii="Times New Roman" w:hAnsi="Times New Roman" w:cs="Times New Roman"/>
                <w:lang w:val="en-US"/>
              </w:rPr>
              <w:t xml:space="preserve"> </w:t>
            </w:r>
          </w:p>
          <w:p w14:paraId="15F3BD2E" w14:textId="77777777" w:rsidR="00000000" w:rsidRDefault="00000000">
            <w:pPr>
              <w:pStyle w:val="4"/>
              <w:spacing w:after="120"/>
              <w:rPr>
                <w:rFonts w:ascii="Times New Roman" w:hAnsi="Times New Roman" w:cs="Times New Roman"/>
              </w:rPr>
            </w:pPr>
            <w:r>
              <w:rPr>
                <w:rFonts w:ascii="Times New Roman" w:hAnsi="Times New Roman" w:cs="Times New Roman"/>
                <w:lang w:val="el-GR"/>
              </w:rPr>
              <w:t>Ιωσήφ Μπούρλας, Αφοί Βερόπουλοι, Εμπορικός Διευθυντής</w:t>
            </w:r>
          </w:p>
        </w:tc>
      </w:tr>
      <w:tr w:rsidR="00000000" w14:paraId="32DB2A93" w14:textId="77777777">
        <w:tblPrEx>
          <w:tblCellMar>
            <w:top w:w="0" w:type="dxa"/>
            <w:bottom w:w="0" w:type="dxa"/>
          </w:tblCellMar>
        </w:tblPrEx>
        <w:tc>
          <w:tcPr>
            <w:tcW w:w="1843" w:type="dxa"/>
            <w:tcBorders>
              <w:top w:val="nil"/>
              <w:left w:val="nil"/>
              <w:bottom w:val="nil"/>
              <w:right w:val="nil"/>
            </w:tcBorders>
          </w:tcPr>
          <w:p w14:paraId="0FBB314C" w14:textId="77777777" w:rsidR="00000000" w:rsidRDefault="00000000">
            <w:pPr>
              <w:rPr>
                <w:rFonts w:ascii="Times New Roman" w:hAnsi="Times New Roman" w:cs="Times New Roman"/>
                <w:b/>
                <w:bCs/>
                <w:lang w:val="en-US"/>
              </w:rPr>
            </w:pPr>
            <w:r>
              <w:rPr>
                <w:rFonts w:ascii="Times New Roman" w:hAnsi="Times New Roman" w:cs="Times New Roman"/>
                <w:b/>
                <w:bCs/>
              </w:rPr>
              <w:t>11:30 – 11:5</w:t>
            </w:r>
            <w:r>
              <w:rPr>
                <w:rFonts w:ascii="Times New Roman" w:hAnsi="Times New Roman" w:cs="Times New Roman"/>
                <w:b/>
                <w:bCs/>
                <w:lang w:val="en-US"/>
              </w:rPr>
              <w:t>0</w:t>
            </w:r>
          </w:p>
        </w:tc>
        <w:tc>
          <w:tcPr>
            <w:tcW w:w="8080" w:type="dxa"/>
            <w:tcBorders>
              <w:top w:val="nil"/>
              <w:left w:val="nil"/>
              <w:bottom w:val="nil"/>
              <w:right w:val="nil"/>
            </w:tcBorders>
          </w:tcPr>
          <w:p w14:paraId="1B5EE7FC" w14:textId="77777777" w:rsidR="00000000" w:rsidRDefault="00000000">
            <w:pPr>
              <w:pStyle w:val="1"/>
              <w:rPr>
                <w:rFonts w:ascii="Times New Roman" w:hAnsi="Times New Roman" w:cs="Times New Roman"/>
                <w:lang w:val="en-US"/>
              </w:rPr>
            </w:pPr>
            <w:r>
              <w:rPr>
                <w:rFonts w:ascii="Times New Roman" w:hAnsi="Times New Roman" w:cs="Times New Roman"/>
              </w:rPr>
              <w:t>Η μέθοδος αποτίμησης του πραγματικού κέρδους (</w:t>
            </w:r>
            <w:r>
              <w:rPr>
                <w:rFonts w:ascii="Times New Roman" w:hAnsi="Times New Roman" w:cs="Times New Roman"/>
                <w:lang w:val="en-US"/>
              </w:rPr>
              <w:t>Activity Based Costing)</w:t>
            </w:r>
          </w:p>
          <w:p w14:paraId="22F66AF1" w14:textId="77777777" w:rsidR="00000000" w:rsidRDefault="00000000">
            <w:pPr>
              <w:rPr>
                <w:rFonts w:ascii="Times New Roman" w:hAnsi="Times New Roman" w:cs="Times New Roman"/>
                <w:i/>
                <w:iCs/>
                <w:lang w:val="en-US"/>
              </w:rPr>
            </w:pPr>
            <w:r>
              <w:rPr>
                <w:rFonts w:ascii="Times New Roman" w:hAnsi="Times New Roman" w:cs="Times New Roman"/>
                <w:i/>
                <w:iCs/>
              </w:rPr>
              <w:t xml:space="preserve">Λένα Κουτάτζη, </w:t>
            </w:r>
            <w:r>
              <w:rPr>
                <w:rFonts w:ascii="Times New Roman" w:hAnsi="Times New Roman" w:cs="Times New Roman"/>
                <w:i/>
                <w:iCs/>
                <w:lang w:val="en-US"/>
              </w:rPr>
              <w:t>Procter &amp; Gamble, Customer Finance Analyst Manager</w:t>
            </w:r>
          </w:p>
          <w:p w14:paraId="62716276" w14:textId="77777777" w:rsidR="00000000" w:rsidRDefault="00000000">
            <w:pPr>
              <w:rPr>
                <w:rFonts w:ascii="Times New Roman" w:hAnsi="Times New Roman" w:cs="Times New Roman"/>
                <w:i/>
                <w:iCs/>
              </w:rPr>
            </w:pPr>
            <w:r>
              <w:rPr>
                <w:rFonts w:ascii="Times New Roman" w:hAnsi="Times New Roman" w:cs="Times New Roman"/>
                <w:i/>
                <w:iCs/>
              </w:rPr>
              <w:t xml:space="preserve">Πάολα Κυριακίδου, </w:t>
            </w:r>
            <w:r>
              <w:rPr>
                <w:rFonts w:ascii="Times New Roman" w:hAnsi="Times New Roman" w:cs="Times New Roman"/>
                <w:i/>
                <w:iCs/>
                <w:lang w:val="en-US"/>
              </w:rPr>
              <w:t>Colgate – Palmolive, Promotions Planning</w:t>
            </w:r>
          </w:p>
        </w:tc>
      </w:tr>
      <w:tr w:rsidR="00000000" w14:paraId="3B44419C" w14:textId="77777777">
        <w:tblPrEx>
          <w:tblCellMar>
            <w:top w:w="0" w:type="dxa"/>
            <w:bottom w:w="0" w:type="dxa"/>
          </w:tblCellMar>
        </w:tblPrEx>
        <w:tc>
          <w:tcPr>
            <w:tcW w:w="1843" w:type="dxa"/>
            <w:tcBorders>
              <w:top w:val="nil"/>
              <w:left w:val="nil"/>
              <w:bottom w:val="nil"/>
              <w:right w:val="nil"/>
            </w:tcBorders>
          </w:tcPr>
          <w:p w14:paraId="1CFD1DD9" w14:textId="77777777" w:rsidR="00000000" w:rsidRDefault="00000000">
            <w:pPr>
              <w:rPr>
                <w:rFonts w:ascii="Times New Roman" w:hAnsi="Times New Roman" w:cs="Times New Roman"/>
                <w:b/>
                <w:bCs/>
                <w:lang w:val="en-US"/>
              </w:rPr>
            </w:pPr>
            <w:r>
              <w:rPr>
                <w:rFonts w:ascii="Times New Roman" w:hAnsi="Times New Roman" w:cs="Times New Roman"/>
                <w:b/>
                <w:bCs/>
              </w:rPr>
              <w:t>1</w:t>
            </w:r>
            <w:r>
              <w:rPr>
                <w:rFonts w:ascii="Times New Roman" w:hAnsi="Times New Roman" w:cs="Times New Roman"/>
                <w:b/>
                <w:bCs/>
                <w:lang w:val="en-US"/>
              </w:rPr>
              <w:t>1</w:t>
            </w:r>
            <w:r>
              <w:rPr>
                <w:rFonts w:ascii="Times New Roman" w:hAnsi="Times New Roman" w:cs="Times New Roman"/>
                <w:b/>
                <w:bCs/>
              </w:rPr>
              <w:t>:5</w:t>
            </w:r>
            <w:r>
              <w:rPr>
                <w:rFonts w:ascii="Times New Roman" w:hAnsi="Times New Roman" w:cs="Times New Roman"/>
                <w:b/>
                <w:bCs/>
                <w:lang w:val="en-US"/>
              </w:rPr>
              <w:t>0</w:t>
            </w:r>
            <w:r>
              <w:rPr>
                <w:rFonts w:ascii="Times New Roman" w:hAnsi="Times New Roman" w:cs="Times New Roman"/>
                <w:b/>
                <w:bCs/>
              </w:rPr>
              <w:t xml:space="preserve">  – 12</w:t>
            </w:r>
            <w:r>
              <w:rPr>
                <w:rFonts w:ascii="Times New Roman" w:hAnsi="Times New Roman" w:cs="Times New Roman"/>
                <w:b/>
                <w:bCs/>
                <w:lang w:val="en-US"/>
              </w:rPr>
              <w:t>:30</w:t>
            </w:r>
          </w:p>
        </w:tc>
        <w:tc>
          <w:tcPr>
            <w:tcW w:w="8080" w:type="dxa"/>
            <w:tcBorders>
              <w:top w:val="nil"/>
              <w:left w:val="nil"/>
              <w:bottom w:val="nil"/>
              <w:right w:val="nil"/>
            </w:tcBorders>
          </w:tcPr>
          <w:p w14:paraId="356EDC82" w14:textId="77777777" w:rsidR="00000000" w:rsidRDefault="00000000">
            <w:pPr>
              <w:rPr>
                <w:rFonts w:ascii="Times New Roman" w:hAnsi="Times New Roman" w:cs="Times New Roman"/>
                <w:b/>
                <w:bCs/>
                <w:lang w:val="en-US"/>
              </w:rPr>
            </w:pPr>
            <w:r>
              <w:rPr>
                <w:rFonts w:ascii="Times New Roman" w:hAnsi="Times New Roman" w:cs="Times New Roman"/>
                <w:b/>
                <w:bCs/>
              </w:rPr>
              <w:t>Περίπτωση εφαρμογής της διαχείρισης κατηγορίας (</w:t>
            </w:r>
            <w:r>
              <w:rPr>
                <w:rFonts w:ascii="Times New Roman" w:hAnsi="Times New Roman" w:cs="Times New Roman"/>
                <w:b/>
                <w:bCs/>
                <w:lang w:val="en-US"/>
              </w:rPr>
              <w:t>Category Management)</w:t>
            </w:r>
          </w:p>
          <w:p w14:paraId="790E366C" w14:textId="77777777" w:rsidR="00000000" w:rsidRDefault="00000000">
            <w:pPr>
              <w:pStyle w:val="5"/>
              <w:ind w:left="459"/>
              <w:rPr>
                <w:rFonts w:ascii="Times New Roman" w:hAnsi="Times New Roman" w:cs="Times New Roman"/>
                <w:b w:val="0"/>
                <w:bCs w:val="0"/>
                <w:lang w:val="el-GR"/>
              </w:rPr>
            </w:pPr>
            <w:r>
              <w:rPr>
                <w:rFonts w:ascii="Times New Roman" w:hAnsi="Times New Roman" w:cs="Times New Roman"/>
                <w:b w:val="0"/>
                <w:bCs w:val="0"/>
                <w:u w:val="single"/>
                <w:lang w:val="el-GR"/>
              </w:rPr>
              <w:t xml:space="preserve">Κατηγορία Περιποίησης Μαλλιών </w:t>
            </w:r>
          </w:p>
          <w:p w14:paraId="314ACD37" w14:textId="77777777" w:rsidR="00000000" w:rsidRDefault="00000000">
            <w:pPr>
              <w:pStyle w:val="5"/>
              <w:ind w:left="459"/>
              <w:rPr>
                <w:rFonts w:ascii="Times New Roman" w:hAnsi="Times New Roman" w:cs="Times New Roman"/>
                <w:b w:val="0"/>
                <w:bCs w:val="0"/>
              </w:rPr>
            </w:pPr>
            <w:r>
              <w:rPr>
                <w:rFonts w:ascii="Times New Roman" w:hAnsi="Times New Roman" w:cs="Times New Roman"/>
                <w:b w:val="0"/>
                <w:bCs w:val="0"/>
                <w:lang w:val="el-GR"/>
              </w:rPr>
              <w:t xml:space="preserve">Κυριάκος Κοφινάς, </w:t>
            </w:r>
            <w:r>
              <w:rPr>
                <w:rFonts w:ascii="Times New Roman" w:hAnsi="Times New Roman" w:cs="Times New Roman"/>
                <w:b w:val="0"/>
                <w:bCs w:val="0"/>
              </w:rPr>
              <w:t>Procter &amp; Gamble, ECR Manager</w:t>
            </w:r>
          </w:p>
          <w:p w14:paraId="1DAF73C0" w14:textId="77777777" w:rsidR="00000000" w:rsidRDefault="00000000">
            <w:pPr>
              <w:pStyle w:val="4"/>
              <w:spacing w:after="120"/>
              <w:ind w:left="459"/>
              <w:rPr>
                <w:rFonts w:ascii="Times New Roman" w:hAnsi="Times New Roman" w:cs="Times New Roman"/>
                <w:lang w:val="el-GR"/>
              </w:rPr>
            </w:pPr>
            <w:r>
              <w:rPr>
                <w:rFonts w:ascii="Times New Roman" w:hAnsi="Times New Roman" w:cs="Times New Roman"/>
                <w:lang w:val="el-GR"/>
              </w:rPr>
              <w:t>Ιωσήφ Μπούρλας, Αφοί Βερόπουλοι, Εμπορικός Διευθυντής</w:t>
            </w:r>
          </w:p>
          <w:p w14:paraId="6EF84C23" w14:textId="77777777" w:rsidR="00000000" w:rsidRDefault="00000000">
            <w:pPr>
              <w:pStyle w:val="7"/>
              <w:rPr>
                <w:i w:val="0"/>
                <w:iCs w:val="0"/>
                <w:u w:val="none"/>
              </w:rPr>
            </w:pP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r>
              <w:rPr>
                <w:i w:val="0"/>
                <w:iCs w:val="0"/>
                <w:sz w:val="16"/>
                <w:szCs w:val="16"/>
                <w:u w:val="none"/>
                <w:lang w:val="en-US"/>
              </w:rPr>
              <w:sym w:font="Monotype Sorts" w:char="F06C"/>
            </w:r>
            <w:r>
              <w:rPr>
                <w:i w:val="0"/>
                <w:iCs w:val="0"/>
                <w:sz w:val="16"/>
                <w:szCs w:val="16"/>
                <w:u w:val="none"/>
                <w:lang w:val="en-US"/>
              </w:rPr>
              <w:t xml:space="preserve"> </w:t>
            </w:r>
          </w:p>
          <w:p w14:paraId="468DCE2E" w14:textId="77777777" w:rsidR="00000000" w:rsidRDefault="00000000">
            <w:pPr>
              <w:pStyle w:val="7"/>
              <w:ind w:left="459"/>
              <w:rPr>
                <w:rFonts w:ascii="Times New Roman" w:hAnsi="Times New Roman" w:cs="Times New Roman"/>
              </w:rPr>
            </w:pPr>
            <w:r>
              <w:rPr>
                <w:rFonts w:ascii="Times New Roman" w:hAnsi="Times New Roman" w:cs="Times New Roman"/>
              </w:rPr>
              <w:t>Κατηγορία Απορρυπαντικών ρούχων</w:t>
            </w:r>
          </w:p>
          <w:p w14:paraId="492B911A" w14:textId="77777777" w:rsidR="00000000" w:rsidRDefault="00000000">
            <w:pPr>
              <w:ind w:left="459"/>
              <w:rPr>
                <w:rFonts w:ascii="Times New Roman" w:hAnsi="Times New Roman" w:cs="Times New Roman"/>
                <w:i/>
                <w:iCs/>
                <w:lang w:val="en-US"/>
              </w:rPr>
            </w:pPr>
            <w:r>
              <w:rPr>
                <w:rFonts w:ascii="Times New Roman" w:hAnsi="Times New Roman" w:cs="Times New Roman"/>
                <w:i/>
                <w:iCs/>
              </w:rPr>
              <w:t xml:space="preserve">Λίλα Μάλλιαρη, </w:t>
            </w:r>
            <w:r>
              <w:rPr>
                <w:rFonts w:ascii="Times New Roman" w:hAnsi="Times New Roman" w:cs="Times New Roman"/>
                <w:i/>
                <w:iCs/>
                <w:lang w:val="en-US"/>
              </w:rPr>
              <w:t>Unilever Hellas, Sales Operations Manager</w:t>
            </w:r>
          </w:p>
          <w:p w14:paraId="276A7CD8" w14:textId="77777777" w:rsidR="00000000" w:rsidRDefault="00000000">
            <w:pPr>
              <w:ind w:left="459"/>
            </w:pPr>
            <w:r>
              <w:rPr>
                <w:rFonts w:ascii="Times New Roman" w:hAnsi="Times New Roman" w:cs="Times New Roman"/>
                <w:i/>
                <w:iCs/>
              </w:rPr>
              <w:t xml:space="preserve">Κώστας Σίμος, Αφοί Βερόπουλοι, Αγοραστής </w:t>
            </w:r>
          </w:p>
        </w:tc>
      </w:tr>
      <w:tr w:rsidR="00000000" w14:paraId="31031163" w14:textId="77777777">
        <w:tblPrEx>
          <w:tblCellMar>
            <w:top w:w="0" w:type="dxa"/>
            <w:bottom w:w="0" w:type="dxa"/>
          </w:tblCellMar>
        </w:tblPrEx>
        <w:tc>
          <w:tcPr>
            <w:tcW w:w="1843" w:type="dxa"/>
            <w:tcBorders>
              <w:top w:val="nil"/>
              <w:left w:val="nil"/>
              <w:bottom w:val="nil"/>
              <w:right w:val="nil"/>
            </w:tcBorders>
          </w:tcPr>
          <w:p w14:paraId="4495E107" w14:textId="77777777" w:rsidR="00000000" w:rsidRDefault="00000000">
            <w:pPr>
              <w:rPr>
                <w:rFonts w:ascii="Times New Roman" w:hAnsi="Times New Roman" w:cs="Times New Roman"/>
                <w:b/>
                <w:bCs/>
              </w:rPr>
            </w:pPr>
            <w:r>
              <w:rPr>
                <w:rFonts w:ascii="Times New Roman" w:hAnsi="Times New Roman" w:cs="Times New Roman"/>
                <w:b/>
                <w:bCs/>
              </w:rPr>
              <w:t>12:30 – 13:10</w:t>
            </w:r>
          </w:p>
        </w:tc>
        <w:tc>
          <w:tcPr>
            <w:tcW w:w="8080" w:type="dxa"/>
            <w:tcBorders>
              <w:top w:val="nil"/>
              <w:left w:val="nil"/>
              <w:bottom w:val="nil"/>
              <w:right w:val="nil"/>
            </w:tcBorders>
          </w:tcPr>
          <w:p w14:paraId="44E69DD6" w14:textId="77777777" w:rsidR="00000000" w:rsidRDefault="00000000">
            <w:pPr>
              <w:rPr>
                <w:rFonts w:ascii="Times New Roman" w:hAnsi="Times New Roman" w:cs="Times New Roman"/>
                <w:b/>
                <w:bCs/>
                <w:lang w:val="en-US"/>
              </w:rPr>
            </w:pPr>
            <w:r>
              <w:rPr>
                <w:rFonts w:ascii="Times New Roman" w:hAnsi="Times New Roman" w:cs="Times New Roman"/>
                <w:b/>
                <w:bCs/>
              </w:rPr>
              <w:t>Περιπτώσεις εφαρμογής της Αποτελεσματικής Προώθησης Προϊόντων (</w:t>
            </w:r>
            <w:r>
              <w:rPr>
                <w:rFonts w:ascii="Times New Roman" w:hAnsi="Times New Roman" w:cs="Times New Roman"/>
                <w:b/>
                <w:bCs/>
                <w:lang w:val="en-US"/>
              </w:rPr>
              <w:t>Efficient Promotion)</w:t>
            </w:r>
          </w:p>
          <w:p w14:paraId="5E4201D8" w14:textId="77777777" w:rsidR="00000000" w:rsidRDefault="00000000">
            <w:pPr>
              <w:ind w:left="459"/>
              <w:rPr>
                <w:rFonts w:ascii="Times New Roman" w:hAnsi="Times New Roman" w:cs="Times New Roman"/>
                <w:i/>
                <w:iCs/>
              </w:rPr>
            </w:pPr>
            <w:r>
              <w:rPr>
                <w:rFonts w:ascii="Times New Roman" w:hAnsi="Times New Roman" w:cs="Times New Roman"/>
                <w:i/>
                <w:iCs/>
              </w:rPr>
              <w:t xml:space="preserve">Κώστας Φρουζής, Νίκη / Μαρινόπουλος, Διευθυντής </w:t>
            </w:r>
            <w:r>
              <w:rPr>
                <w:rFonts w:ascii="Times New Roman" w:hAnsi="Times New Roman" w:cs="Times New Roman"/>
                <w:i/>
                <w:iCs/>
                <w:lang w:val="en-US"/>
              </w:rPr>
              <w:t xml:space="preserve">Marketing </w:t>
            </w:r>
            <w:r>
              <w:rPr>
                <w:rFonts w:ascii="Times New Roman" w:hAnsi="Times New Roman" w:cs="Times New Roman"/>
                <w:i/>
                <w:iCs/>
              </w:rPr>
              <w:t>Ανάπτυξης &amp; Τεχνικών Υπηρεσιών</w:t>
            </w:r>
          </w:p>
          <w:p w14:paraId="254D92E9" w14:textId="77777777" w:rsidR="00000000" w:rsidRDefault="00000000">
            <w:pPr>
              <w:ind w:left="459"/>
              <w:rPr>
                <w:rFonts w:ascii="Times New Roman" w:hAnsi="Times New Roman" w:cs="Times New Roman"/>
                <w:i/>
                <w:iCs/>
                <w:lang w:val="en-US"/>
              </w:rPr>
            </w:pPr>
            <w:r>
              <w:rPr>
                <w:rFonts w:ascii="Times New Roman" w:hAnsi="Times New Roman" w:cs="Times New Roman"/>
                <w:i/>
                <w:iCs/>
              </w:rPr>
              <w:t>Βασίλης Λώλας, Ελληνική Εταιρία Εμφιαλώσεως,</w:t>
            </w:r>
            <w:r>
              <w:rPr>
                <w:rFonts w:ascii="Times New Roman" w:hAnsi="Times New Roman" w:cs="Times New Roman"/>
                <w:i/>
                <w:iCs/>
                <w:lang w:val="en-US"/>
              </w:rPr>
              <w:t xml:space="preserve"> Channel Manager</w:t>
            </w:r>
          </w:p>
          <w:p w14:paraId="2C09CD83" w14:textId="77777777" w:rsidR="00000000" w:rsidRDefault="00000000">
            <w:pPr>
              <w:rPr>
                <w:rFonts w:ascii="Times New Roman" w:hAnsi="Times New Roman" w:cs="Times New Roman"/>
                <w:sz w:val="16"/>
                <w:szCs w:val="16"/>
                <w:lang w:val="en-US"/>
              </w:rPr>
            </w:pP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r>
              <w:rPr>
                <w:rFonts w:ascii="Times New Roman" w:hAnsi="Times New Roman" w:cs="Times New Roman"/>
                <w:sz w:val="16"/>
                <w:szCs w:val="16"/>
                <w:lang w:val="en-US"/>
              </w:rPr>
              <w:sym w:font="Monotype Sorts" w:char="F06C"/>
            </w:r>
            <w:r>
              <w:rPr>
                <w:rFonts w:ascii="Times New Roman" w:hAnsi="Times New Roman" w:cs="Times New Roman"/>
                <w:sz w:val="16"/>
                <w:szCs w:val="16"/>
                <w:lang w:val="en-US"/>
              </w:rPr>
              <w:t xml:space="preserve"> </w:t>
            </w:r>
          </w:p>
          <w:p w14:paraId="0F1DDE67" w14:textId="77777777" w:rsidR="00000000" w:rsidRDefault="00000000">
            <w:pPr>
              <w:ind w:left="459"/>
              <w:rPr>
                <w:rFonts w:ascii="Times New Roman" w:hAnsi="Times New Roman" w:cs="Times New Roman"/>
                <w:i/>
                <w:iCs/>
                <w:lang w:val="en-US"/>
              </w:rPr>
            </w:pPr>
            <w:r>
              <w:rPr>
                <w:rFonts w:ascii="Times New Roman" w:hAnsi="Times New Roman" w:cs="Times New Roman"/>
                <w:i/>
                <w:iCs/>
              </w:rPr>
              <w:t xml:space="preserve">Χαράλαμπος Πέτρου, Μασούτης, Διευθυντής </w:t>
            </w:r>
            <w:r>
              <w:rPr>
                <w:rFonts w:ascii="Times New Roman" w:hAnsi="Times New Roman" w:cs="Times New Roman"/>
                <w:i/>
                <w:iCs/>
                <w:lang w:val="en-US"/>
              </w:rPr>
              <w:t>Marketing</w:t>
            </w:r>
          </w:p>
          <w:p w14:paraId="07E9D7A9" w14:textId="77777777" w:rsidR="00000000" w:rsidRDefault="00000000">
            <w:pPr>
              <w:spacing w:after="120"/>
              <w:ind w:left="459"/>
              <w:rPr>
                <w:rFonts w:ascii="Times New Roman" w:hAnsi="Times New Roman" w:cs="Times New Roman"/>
                <w:i/>
                <w:iCs/>
                <w:lang w:val="en-US"/>
              </w:rPr>
            </w:pPr>
            <w:r>
              <w:rPr>
                <w:rFonts w:ascii="Times New Roman" w:hAnsi="Times New Roman" w:cs="Times New Roman"/>
                <w:i/>
                <w:iCs/>
              </w:rPr>
              <w:t xml:space="preserve">Θανάσης Βόσσος, </w:t>
            </w:r>
            <w:r>
              <w:rPr>
                <w:rFonts w:ascii="Times New Roman" w:hAnsi="Times New Roman" w:cs="Times New Roman"/>
                <w:i/>
                <w:iCs/>
                <w:lang w:val="en-US"/>
              </w:rPr>
              <w:t>Wella, Retail Director</w:t>
            </w:r>
          </w:p>
        </w:tc>
      </w:tr>
      <w:tr w:rsidR="00000000" w14:paraId="46EB3059" w14:textId="77777777">
        <w:tblPrEx>
          <w:tblCellMar>
            <w:top w:w="0" w:type="dxa"/>
            <w:bottom w:w="0" w:type="dxa"/>
          </w:tblCellMar>
        </w:tblPrEx>
        <w:tc>
          <w:tcPr>
            <w:tcW w:w="1843" w:type="dxa"/>
            <w:tcBorders>
              <w:top w:val="nil"/>
              <w:left w:val="nil"/>
              <w:bottom w:val="nil"/>
              <w:right w:val="nil"/>
            </w:tcBorders>
          </w:tcPr>
          <w:p w14:paraId="5DBED622" w14:textId="77777777" w:rsidR="00000000" w:rsidRDefault="00000000">
            <w:pPr>
              <w:rPr>
                <w:rFonts w:ascii="Times New Roman" w:hAnsi="Times New Roman" w:cs="Times New Roman"/>
                <w:b/>
                <w:bCs/>
              </w:rPr>
            </w:pPr>
            <w:r>
              <w:rPr>
                <w:rFonts w:ascii="Times New Roman" w:hAnsi="Times New Roman" w:cs="Times New Roman"/>
                <w:b/>
                <w:bCs/>
              </w:rPr>
              <w:t>13:10 – 13:25</w:t>
            </w:r>
          </w:p>
        </w:tc>
        <w:tc>
          <w:tcPr>
            <w:tcW w:w="8080" w:type="dxa"/>
            <w:tcBorders>
              <w:top w:val="nil"/>
              <w:left w:val="nil"/>
              <w:bottom w:val="nil"/>
              <w:right w:val="nil"/>
            </w:tcBorders>
          </w:tcPr>
          <w:p w14:paraId="7D29C804" w14:textId="77777777" w:rsidR="00000000" w:rsidRDefault="00000000">
            <w:pPr>
              <w:pStyle w:val="1"/>
              <w:spacing w:after="120"/>
              <w:rPr>
                <w:rFonts w:ascii="Times New Roman" w:hAnsi="Times New Roman" w:cs="Times New Roman"/>
              </w:rPr>
            </w:pPr>
            <w:r>
              <w:rPr>
                <w:rFonts w:ascii="Times New Roman" w:hAnsi="Times New Roman" w:cs="Times New Roman"/>
              </w:rPr>
              <w:t>Ερωτήσεις</w:t>
            </w:r>
          </w:p>
        </w:tc>
      </w:tr>
      <w:tr w:rsidR="00000000" w14:paraId="07AC650C" w14:textId="77777777">
        <w:tblPrEx>
          <w:tblCellMar>
            <w:top w:w="0" w:type="dxa"/>
            <w:bottom w:w="0" w:type="dxa"/>
          </w:tblCellMar>
        </w:tblPrEx>
        <w:tc>
          <w:tcPr>
            <w:tcW w:w="1843" w:type="dxa"/>
            <w:tcBorders>
              <w:top w:val="nil"/>
              <w:left w:val="nil"/>
              <w:bottom w:val="nil"/>
              <w:right w:val="nil"/>
            </w:tcBorders>
          </w:tcPr>
          <w:p w14:paraId="47AA9994" w14:textId="77777777" w:rsidR="00000000" w:rsidRDefault="00000000">
            <w:pPr>
              <w:rPr>
                <w:rFonts w:ascii="Times New Roman" w:hAnsi="Times New Roman" w:cs="Times New Roman"/>
                <w:b/>
                <w:bCs/>
                <w:lang w:val="en-US"/>
              </w:rPr>
            </w:pPr>
            <w:r>
              <w:rPr>
                <w:rFonts w:ascii="Times New Roman" w:hAnsi="Times New Roman" w:cs="Times New Roman"/>
                <w:b/>
                <w:bCs/>
                <w:lang w:val="en-US"/>
              </w:rPr>
              <w:t>13:25 – 13:40</w:t>
            </w:r>
          </w:p>
        </w:tc>
        <w:tc>
          <w:tcPr>
            <w:tcW w:w="8080" w:type="dxa"/>
            <w:tcBorders>
              <w:top w:val="nil"/>
              <w:left w:val="nil"/>
              <w:bottom w:val="nil"/>
              <w:right w:val="nil"/>
            </w:tcBorders>
          </w:tcPr>
          <w:p w14:paraId="76D29509" w14:textId="77777777" w:rsidR="00000000" w:rsidRDefault="00000000">
            <w:pPr>
              <w:pStyle w:val="1"/>
              <w:spacing w:after="120"/>
              <w:rPr>
                <w:rFonts w:ascii="Times New Roman" w:hAnsi="Times New Roman" w:cs="Times New Roman"/>
              </w:rPr>
            </w:pPr>
            <w:r>
              <w:rPr>
                <w:rFonts w:ascii="Times New Roman" w:hAnsi="Times New Roman" w:cs="Times New Roman"/>
              </w:rPr>
              <w:t>Διάλειμμα</w:t>
            </w:r>
          </w:p>
        </w:tc>
      </w:tr>
    </w:tbl>
    <w:p w14:paraId="7BAD2AB0" w14:textId="77777777" w:rsidR="00000000" w:rsidRDefault="00000000">
      <w:pPr>
        <w:rPr>
          <w:rFonts w:ascii="Times New Roman" w:hAnsi="Times New Roman" w:cs="Times New Roman"/>
          <w:sz w:val="20"/>
          <w:szCs w:val="20"/>
        </w:rPr>
      </w:pPr>
    </w:p>
    <w:tbl>
      <w:tblPr>
        <w:tblW w:w="0" w:type="auto"/>
        <w:tblInd w:w="-459" w:type="dxa"/>
        <w:tblLayout w:type="fixed"/>
        <w:tblLook w:val="0000" w:firstRow="0" w:lastRow="0" w:firstColumn="0" w:lastColumn="0" w:noHBand="0" w:noVBand="0"/>
      </w:tblPr>
      <w:tblGrid>
        <w:gridCol w:w="9639"/>
      </w:tblGrid>
      <w:tr w:rsidR="00000000" w14:paraId="18F9F7DE" w14:textId="77777777">
        <w:tblPrEx>
          <w:tblCellMar>
            <w:top w:w="0" w:type="dxa"/>
            <w:bottom w:w="0" w:type="dxa"/>
          </w:tblCellMar>
        </w:tblPrEx>
        <w:trPr>
          <w:cantSplit/>
        </w:trPr>
        <w:tc>
          <w:tcPr>
            <w:tcW w:w="9639" w:type="dxa"/>
            <w:tcBorders>
              <w:top w:val="nil"/>
              <w:left w:val="nil"/>
              <w:bottom w:val="nil"/>
              <w:right w:val="nil"/>
            </w:tcBorders>
            <w:shd w:val="pct20" w:color="000000" w:fill="FFFFFF"/>
          </w:tcPr>
          <w:p w14:paraId="3D4B9E05" w14:textId="77777777" w:rsidR="00000000" w:rsidRDefault="00000000">
            <w:pPr>
              <w:rPr>
                <w:rFonts w:ascii="Times New Roman" w:hAnsi="Times New Roman" w:cs="Times New Roman"/>
                <w:b/>
                <w:bCs/>
                <w:i/>
                <w:iCs/>
                <w:sz w:val="32"/>
                <w:szCs w:val="32"/>
              </w:rPr>
            </w:pPr>
            <w:r>
              <w:rPr>
                <w:rFonts w:ascii="Times New Roman" w:hAnsi="Times New Roman" w:cs="Times New Roman"/>
                <w:b/>
                <w:bCs/>
                <w:i/>
                <w:iCs/>
                <w:sz w:val="32"/>
                <w:szCs w:val="32"/>
              </w:rPr>
              <w:t>13:40 – 14:3</w:t>
            </w:r>
            <w:r>
              <w:rPr>
                <w:rFonts w:ascii="Times New Roman" w:hAnsi="Times New Roman" w:cs="Times New Roman"/>
                <w:b/>
                <w:bCs/>
                <w:i/>
                <w:iCs/>
                <w:sz w:val="32"/>
                <w:szCs w:val="32"/>
                <w:lang w:val="en-US"/>
              </w:rPr>
              <w:t>0</w:t>
            </w:r>
            <w:r>
              <w:rPr>
                <w:rFonts w:ascii="Times New Roman" w:hAnsi="Times New Roman" w:cs="Times New Roman"/>
                <w:b/>
                <w:bCs/>
                <w:i/>
                <w:iCs/>
                <w:sz w:val="32"/>
                <w:szCs w:val="32"/>
              </w:rPr>
              <w:tab/>
            </w:r>
            <w:r>
              <w:rPr>
                <w:rFonts w:ascii="Times New Roman" w:hAnsi="Times New Roman" w:cs="Times New Roman"/>
                <w:b/>
                <w:bCs/>
                <w:i/>
                <w:iCs/>
                <w:sz w:val="40"/>
                <w:szCs w:val="40"/>
              </w:rPr>
              <w:t>Ο</w:t>
            </w:r>
            <w:r>
              <w:rPr>
                <w:rFonts w:ascii="Times New Roman" w:hAnsi="Times New Roman" w:cs="Times New Roman"/>
                <w:b/>
                <w:bCs/>
                <w:i/>
                <w:iCs/>
                <w:sz w:val="32"/>
                <w:szCs w:val="32"/>
              </w:rPr>
              <w:t>ΛΟΚΛΗΡΩΝΟΝΤΑΣ</w:t>
            </w:r>
            <w:r>
              <w:rPr>
                <w:rFonts w:ascii="Times New Roman" w:hAnsi="Times New Roman" w:cs="Times New Roman"/>
                <w:b/>
                <w:bCs/>
                <w:i/>
                <w:iCs/>
                <w:sz w:val="40"/>
                <w:szCs w:val="40"/>
              </w:rPr>
              <w:t xml:space="preserve"> Π</w:t>
            </w:r>
            <w:r>
              <w:rPr>
                <w:rFonts w:ascii="Times New Roman" w:hAnsi="Times New Roman" w:cs="Times New Roman"/>
                <w:b/>
                <w:bCs/>
                <w:i/>
                <w:iCs/>
                <w:sz w:val="32"/>
                <w:szCs w:val="32"/>
              </w:rPr>
              <w:t>ΡΟΣΦΟΡΑ</w:t>
            </w:r>
            <w:r>
              <w:rPr>
                <w:rFonts w:ascii="Times New Roman" w:hAnsi="Times New Roman" w:cs="Times New Roman"/>
                <w:b/>
                <w:bCs/>
                <w:i/>
                <w:iCs/>
                <w:sz w:val="40"/>
                <w:szCs w:val="40"/>
              </w:rPr>
              <w:t xml:space="preserve"> Κ</w:t>
            </w:r>
            <w:r>
              <w:rPr>
                <w:rFonts w:ascii="Times New Roman" w:hAnsi="Times New Roman" w:cs="Times New Roman"/>
                <w:b/>
                <w:bCs/>
                <w:i/>
                <w:iCs/>
                <w:sz w:val="32"/>
                <w:szCs w:val="32"/>
              </w:rPr>
              <w:t>ΑΙ</w:t>
            </w:r>
            <w:r>
              <w:rPr>
                <w:rFonts w:ascii="Times New Roman" w:hAnsi="Times New Roman" w:cs="Times New Roman"/>
                <w:b/>
                <w:bCs/>
                <w:i/>
                <w:iCs/>
                <w:sz w:val="40"/>
                <w:szCs w:val="40"/>
              </w:rPr>
              <w:t xml:space="preserve"> Ζ</w:t>
            </w:r>
            <w:r>
              <w:rPr>
                <w:rFonts w:ascii="Times New Roman" w:hAnsi="Times New Roman" w:cs="Times New Roman"/>
                <w:b/>
                <w:bCs/>
                <w:i/>
                <w:iCs/>
                <w:sz w:val="32"/>
                <w:szCs w:val="32"/>
              </w:rPr>
              <w:t>ΗΤΗΣΗ</w:t>
            </w:r>
            <w:r>
              <w:rPr>
                <w:rFonts w:ascii="Times New Roman" w:hAnsi="Times New Roman" w:cs="Times New Roman"/>
                <w:b/>
                <w:bCs/>
                <w:i/>
                <w:iCs/>
                <w:sz w:val="40"/>
                <w:szCs w:val="40"/>
              </w:rPr>
              <w:t xml:space="preserve"> </w:t>
            </w:r>
          </w:p>
        </w:tc>
      </w:tr>
    </w:tbl>
    <w:p w14:paraId="48A6AF27" w14:textId="77777777" w:rsidR="00000000" w:rsidRDefault="00000000">
      <w:pPr>
        <w:rPr>
          <w:rFonts w:ascii="Times New Roman" w:hAnsi="Times New Roman" w:cs="Times New Roman"/>
          <w:sz w:val="20"/>
          <w:szCs w:val="20"/>
        </w:rPr>
      </w:pPr>
    </w:p>
    <w:tbl>
      <w:tblPr>
        <w:tblW w:w="0" w:type="auto"/>
        <w:tblInd w:w="-459" w:type="dxa"/>
        <w:tblLayout w:type="fixed"/>
        <w:tblLook w:val="0000" w:firstRow="0" w:lastRow="0" w:firstColumn="0" w:lastColumn="0" w:noHBand="0" w:noVBand="0"/>
      </w:tblPr>
      <w:tblGrid>
        <w:gridCol w:w="1843"/>
        <w:gridCol w:w="7796"/>
      </w:tblGrid>
      <w:tr w:rsidR="00000000" w14:paraId="49FE7DED" w14:textId="77777777">
        <w:tblPrEx>
          <w:tblCellMar>
            <w:top w:w="0" w:type="dxa"/>
            <w:bottom w:w="0" w:type="dxa"/>
          </w:tblCellMar>
        </w:tblPrEx>
        <w:tc>
          <w:tcPr>
            <w:tcW w:w="1843" w:type="dxa"/>
            <w:tcBorders>
              <w:top w:val="nil"/>
              <w:left w:val="nil"/>
              <w:bottom w:val="nil"/>
              <w:right w:val="nil"/>
            </w:tcBorders>
          </w:tcPr>
          <w:p w14:paraId="3D9A4B27" w14:textId="77777777" w:rsidR="00000000" w:rsidRDefault="00000000">
            <w:pPr>
              <w:rPr>
                <w:rFonts w:ascii="Times New Roman" w:hAnsi="Times New Roman" w:cs="Times New Roman"/>
                <w:b/>
                <w:bCs/>
                <w:lang w:val="en-US"/>
              </w:rPr>
            </w:pPr>
            <w:r>
              <w:rPr>
                <w:rFonts w:ascii="Times New Roman" w:hAnsi="Times New Roman" w:cs="Times New Roman"/>
                <w:b/>
                <w:bCs/>
                <w:lang w:val="en-US"/>
              </w:rPr>
              <w:t>13:40 – 14:00</w:t>
            </w:r>
          </w:p>
        </w:tc>
        <w:tc>
          <w:tcPr>
            <w:tcW w:w="7796" w:type="dxa"/>
            <w:tcBorders>
              <w:top w:val="nil"/>
              <w:left w:val="nil"/>
              <w:bottom w:val="nil"/>
              <w:right w:val="nil"/>
            </w:tcBorders>
          </w:tcPr>
          <w:p w14:paraId="6341E4CB" w14:textId="77777777" w:rsidR="00000000" w:rsidRDefault="00000000">
            <w:pPr>
              <w:pStyle w:val="1"/>
              <w:rPr>
                <w:rFonts w:ascii="Times New Roman" w:hAnsi="Times New Roman" w:cs="Times New Roman"/>
              </w:rPr>
            </w:pPr>
            <w:r>
              <w:rPr>
                <w:rFonts w:ascii="Times New Roman" w:hAnsi="Times New Roman" w:cs="Times New Roman"/>
              </w:rPr>
              <w:t xml:space="preserve">Δουλεύοντας με Διατμηματικές ομάδες </w:t>
            </w:r>
          </w:p>
          <w:p w14:paraId="71F3207A" w14:textId="77777777" w:rsidR="00000000" w:rsidRDefault="00000000">
            <w:pPr>
              <w:pStyle w:val="1"/>
              <w:rPr>
                <w:rFonts w:ascii="Times New Roman" w:hAnsi="Times New Roman" w:cs="Times New Roman"/>
                <w:lang w:val="en-US"/>
              </w:rPr>
            </w:pPr>
            <w:r>
              <w:rPr>
                <w:rFonts w:ascii="Times New Roman" w:hAnsi="Times New Roman" w:cs="Times New Roman"/>
                <w:lang w:val="en-US"/>
              </w:rPr>
              <w:t>(Working Together through cross – functional teams)</w:t>
            </w:r>
          </w:p>
          <w:p w14:paraId="1731D545" w14:textId="77777777" w:rsidR="00000000" w:rsidRDefault="00000000">
            <w:pPr>
              <w:pStyle w:val="5"/>
              <w:rPr>
                <w:rFonts w:ascii="Times New Roman" w:hAnsi="Times New Roman" w:cs="Times New Roman"/>
                <w:b w:val="0"/>
                <w:bCs w:val="0"/>
                <w:lang w:val="el-GR"/>
              </w:rPr>
            </w:pPr>
            <w:r>
              <w:rPr>
                <w:rFonts w:ascii="Times New Roman" w:hAnsi="Times New Roman" w:cs="Times New Roman"/>
                <w:b w:val="0"/>
                <w:bCs w:val="0"/>
                <w:lang w:val="el-GR"/>
              </w:rPr>
              <w:t xml:space="preserve">Χρίστος Γαλλής, </w:t>
            </w:r>
            <w:r>
              <w:rPr>
                <w:rFonts w:ascii="Times New Roman" w:hAnsi="Times New Roman" w:cs="Times New Roman"/>
                <w:b w:val="0"/>
                <w:bCs w:val="0"/>
              </w:rPr>
              <w:t>Johnson &amp; Johnson, Customer Management Director</w:t>
            </w:r>
          </w:p>
          <w:p w14:paraId="6DCF6FBC" w14:textId="77777777" w:rsidR="00000000" w:rsidRDefault="00000000">
            <w:pPr>
              <w:pStyle w:val="4"/>
              <w:spacing w:after="120"/>
              <w:rPr>
                <w:rFonts w:ascii="Times New Roman" w:hAnsi="Times New Roman" w:cs="Times New Roman"/>
                <w:lang w:val="el-GR"/>
              </w:rPr>
            </w:pPr>
            <w:r>
              <w:rPr>
                <w:rFonts w:ascii="Times New Roman" w:hAnsi="Times New Roman" w:cs="Times New Roman"/>
                <w:lang w:val="el-GR"/>
              </w:rPr>
              <w:t>Λεωνίδας Βρεττάκος, AB Βασιλόπουλος, Εμπορικός Διευθυντής</w:t>
            </w:r>
          </w:p>
        </w:tc>
      </w:tr>
      <w:tr w:rsidR="00000000" w14:paraId="19CDDBDB" w14:textId="77777777">
        <w:tblPrEx>
          <w:tblCellMar>
            <w:top w:w="0" w:type="dxa"/>
            <w:bottom w:w="0" w:type="dxa"/>
          </w:tblCellMar>
        </w:tblPrEx>
        <w:tc>
          <w:tcPr>
            <w:tcW w:w="1843" w:type="dxa"/>
            <w:tcBorders>
              <w:top w:val="nil"/>
              <w:left w:val="nil"/>
              <w:bottom w:val="nil"/>
              <w:right w:val="nil"/>
            </w:tcBorders>
          </w:tcPr>
          <w:p w14:paraId="4331C60A" w14:textId="77777777" w:rsidR="00000000" w:rsidRDefault="00000000">
            <w:pPr>
              <w:rPr>
                <w:rFonts w:ascii="Times New Roman" w:hAnsi="Times New Roman" w:cs="Times New Roman"/>
                <w:b/>
                <w:bCs/>
                <w:lang w:val="en-US"/>
              </w:rPr>
            </w:pPr>
            <w:r>
              <w:rPr>
                <w:rFonts w:ascii="Times New Roman" w:hAnsi="Times New Roman" w:cs="Times New Roman"/>
                <w:b/>
                <w:bCs/>
                <w:lang w:val="en-US"/>
              </w:rPr>
              <w:t>14:00 – 14:30</w:t>
            </w:r>
          </w:p>
        </w:tc>
        <w:tc>
          <w:tcPr>
            <w:tcW w:w="7796" w:type="dxa"/>
            <w:tcBorders>
              <w:top w:val="nil"/>
              <w:left w:val="nil"/>
              <w:bottom w:val="nil"/>
              <w:right w:val="nil"/>
            </w:tcBorders>
          </w:tcPr>
          <w:p w14:paraId="67873869" w14:textId="77777777" w:rsidR="00000000" w:rsidRDefault="00000000">
            <w:pPr>
              <w:rPr>
                <w:rFonts w:ascii="Times New Roman" w:hAnsi="Times New Roman" w:cs="Times New Roman"/>
                <w:b/>
                <w:bCs/>
                <w:lang w:val="en-US"/>
              </w:rPr>
            </w:pPr>
            <w:r>
              <w:rPr>
                <w:rFonts w:ascii="Times New Roman" w:hAnsi="Times New Roman" w:cs="Times New Roman"/>
                <w:b/>
                <w:bCs/>
              </w:rPr>
              <w:t xml:space="preserve">Συμπεράσματα και επόμενα βήματα του </w:t>
            </w:r>
            <w:r>
              <w:rPr>
                <w:rFonts w:ascii="Times New Roman" w:hAnsi="Times New Roman" w:cs="Times New Roman"/>
                <w:b/>
                <w:bCs/>
                <w:lang w:val="en-US"/>
              </w:rPr>
              <w:t>ECR Hellas</w:t>
            </w:r>
          </w:p>
          <w:p w14:paraId="498BF8A0" w14:textId="77777777" w:rsidR="00000000" w:rsidRDefault="00000000">
            <w:pPr>
              <w:spacing w:after="120"/>
              <w:rPr>
                <w:rFonts w:ascii="Times New Roman" w:hAnsi="Times New Roman" w:cs="Times New Roman"/>
                <w:i/>
                <w:iCs/>
                <w:lang w:val="en-US"/>
              </w:rPr>
            </w:pPr>
            <w:r>
              <w:rPr>
                <w:rFonts w:ascii="Times New Roman" w:hAnsi="Times New Roman" w:cs="Times New Roman"/>
                <w:i/>
                <w:iCs/>
              </w:rPr>
              <w:t xml:space="preserve">Νίκος Βερόπουλος, Αφοί Βερόπουλοι, Αντιπρόεδρος Δ.Σ. </w:t>
            </w:r>
            <w:r>
              <w:rPr>
                <w:rFonts w:ascii="Times New Roman" w:hAnsi="Times New Roman" w:cs="Times New Roman"/>
                <w:i/>
                <w:iCs/>
                <w:lang w:val="en-US"/>
              </w:rPr>
              <w:t>ECR Hellas</w:t>
            </w:r>
            <w:r>
              <w:rPr>
                <w:rFonts w:ascii="Times New Roman" w:hAnsi="Times New Roman" w:cs="Times New Roman"/>
                <w:i/>
                <w:iCs/>
              </w:rPr>
              <w:t xml:space="preserve"> και μέλος Δ.Σ.</w:t>
            </w:r>
            <w:r>
              <w:rPr>
                <w:rFonts w:ascii="Times New Roman" w:hAnsi="Times New Roman" w:cs="Times New Roman"/>
                <w:i/>
                <w:iCs/>
                <w:lang w:val="en-US"/>
              </w:rPr>
              <w:t xml:space="preserve"> ECR Europe</w:t>
            </w:r>
          </w:p>
        </w:tc>
      </w:tr>
      <w:tr w:rsidR="00000000" w14:paraId="030973D5" w14:textId="77777777">
        <w:tblPrEx>
          <w:tblCellMar>
            <w:top w:w="0" w:type="dxa"/>
            <w:bottom w:w="0" w:type="dxa"/>
          </w:tblCellMar>
        </w:tblPrEx>
        <w:tc>
          <w:tcPr>
            <w:tcW w:w="1843" w:type="dxa"/>
            <w:tcBorders>
              <w:top w:val="nil"/>
              <w:left w:val="nil"/>
              <w:bottom w:val="nil"/>
              <w:right w:val="nil"/>
            </w:tcBorders>
          </w:tcPr>
          <w:p w14:paraId="09783036" w14:textId="77777777" w:rsidR="00000000" w:rsidRDefault="00000000">
            <w:pPr>
              <w:rPr>
                <w:rFonts w:ascii="Times New Roman" w:hAnsi="Times New Roman" w:cs="Times New Roman"/>
                <w:b/>
                <w:bCs/>
                <w:lang w:val="en-US"/>
              </w:rPr>
            </w:pPr>
            <w:r>
              <w:rPr>
                <w:rFonts w:ascii="Times New Roman" w:hAnsi="Times New Roman" w:cs="Times New Roman"/>
                <w:b/>
                <w:bCs/>
                <w:lang w:val="en-US"/>
              </w:rPr>
              <w:lastRenderedPageBreak/>
              <w:t>14:30 – 16:00</w:t>
            </w:r>
          </w:p>
        </w:tc>
        <w:tc>
          <w:tcPr>
            <w:tcW w:w="7796" w:type="dxa"/>
            <w:tcBorders>
              <w:top w:val="nil"/>
              <w:left w:val="nil"/>
              <w:bottom w:val="nil"/>
              <w:right w:val="nil"/>
            </w:tcBorders>
          </w:tcPr>
          <w:p w14:paraId="62DE3E50" w14:textId="77777777" w:rsidR="00000000" w:rsidRDefault="00000000">
            <w:pPr>
              <w:pStyle w:val="1"/>
              <w:spacing w:after="120"/>
              <w:rPr>
                <w:rFonts w:ascii="Times New Roman" w:hAnsi="Times New Roman" w:cs="Times New Roman"/>
              </w:rPr>
            </w:pPr>
            <w:r>
              <w:rPr>
                <w:rFonts w:ascii="Times New Roman" w:hAnsi="Times New Roman" w:cs="Times New Roman"/>
              </w:rPr>
              <w:t>Γεύμα</w:t>
            </w:r>
          </w:p>
        </w:tc>
      </w:tr>
    </w:tbl>
    <w:p w14:paraId="1CAD7405" w14:textId="77777777" w:rsidR="00000000" w:rsidRDefault="00000000">
      <w:pPr>
        <w:rPr>
          <w:rFonts w:ascii="Times New Roman" w:hAnsi="Times New Roman" w:cs="Times New Roman"/>
          <w:sz w:val="20"/>
          <w:szCs w:val="20"/>
        </w:rPr>
      </w:pPr>
      <w:r>
        <w:rPr>
          <w:rFonts w:ascii="Times New Roman" w:hAnsi="Times New Roman" w:cs="Times New Roman"/>
          <w:sz w:val="20"/>
          <w:szCs w:val="20"/>
        </w:rPr>
        <w:br w:type="page"/>
      </w:r>
    </w:p>
    <w:tbl>
      <w:tblPr>
        <w:tblW w:w="0" w:type="auto"/>
        <w:tblInd w:w="-459" w:type="dxa"/>
        <w:tblLayout w:type="fixed"/>
        <w:tblLook w:val="0000" w:firstRow="0" w:lastRow="0" w:firstColumn="0" w:lastColumn="0" w:noHBand="0" w:noVBand="0"/>
      </w:tblPr>
      <w:tblGrid>
        <w:gridCol w:w="9639"/>
      </w:tblGrid>
      <w:tr w:rsidR="00000000" w14:paraId="0D8D792A" w14:textId="77777777">
        <w:tblPrEx>
          <w:tblCellMar>
            <w:top w:w="0" w:type="dxa"/>
            <w:bottom w:w="0" w:type="dxa"/>
          </w:tblCellMar>
        </w:tblPrEx>
        <w:trPr>
          <w:cantSplit/>
        </w:trPr>
        <w:tc>
          <w:tcPr>
            <w:tcW w:w="9639" w:type="dxa"/>
            <w:tcBorders>
              <w:top w:val="nil"/>
              <w:left w:val="nil"/>
              <w:bottom w:val="nil"/>
              <w:right w:val="nil"/>
            </w:tcBorders>
            <w:shd w:val="pct20" w:color="000000" w:fill="FFFFFF"/>
          </w:tcPr>
          <w:p w14:paraId="45489BCA" w14:textId="77777777" w:rsidR="00000000" w:rsidRDefault="00000000">
            <w:pPr>
              <w:rPr>
                <w:rFonts w:ascii="Times New Roman" w:hAnsi="Times New Roman" w:cs="Times New Roman"/>
                <w:b/>
                <w:bCs/>
                <w:i/>
                <w:iCs/>
                <w:sz w:val="32"/>
                <w:szCs w:val="32"/>
              </w:rPr>
            </w:pPr>
            <w:r>
              <w:rPr>
                <w:rFonts w:ascii="Times New Roman" w:hAnsi="Times New Roman" w:cs="Times New Roman"/>
                <w:b/>
                <w:bCs/>
                <w:i/>
                <w:iCs/>
                <w:sz w:val="32"/>
                <w:szCs w:val="32"/>
              </w:rPr>
              <w:t xml:space="preserve">   16:00 – 18:45        </w:t>
            </w:r>
            <w:r>
              <w:rPr>
                <w:rFonts w:ascii="Times New Roman" w:hAnsi="Times New Roman" w:cs="Times New Roman"/>
                <w:b/>
                <w:bCs/>
                <w:i/>
                <w:iCs/>
                <w:sz w:val="40"/>
                <w:szCs w:val="40"/>
              </w:rPr>
              <w:t>W</w:t>
            </w:r>
            <w:r>
              <w:rPr>
                <w:rFonts w:ascii="Times New Roman" w:hAnsi="Times New Roman" w:cs="Times New Roman"/>
                <w:b/>
                <w:bCs/>
                <w:i/>
                <w:iCs/>
                <w:sz w:val="32"/>
                <w:szCs w:val="32"/>
              </w:rPr>
              <w:t xml:space="preserve">ORKSHOPS </w:t>
            </w:r>
            <w:r>
              <w:rPr>
                <w:rFonts w:ascii="Times New Roman" w:hAnsi="Times New Roman" w:cs="Times New Roman"/>
                <w:b/>
                <w:bCs/>
                <w:i/>
                <w:iCs/>
                <w:sz w:val="40"/>
                <w:szCs w:val="40"/>
              </w:rPr>
              <w:t>&amp; E</w:t>
            </w:r>
            <w:r>
              <w:rPr>
                <w:rFonts w:ascii="Times New Roman" w:hAnsi="Times New Roman" w:cs="Times New Roman"/>
                <w:b/>
                <w:bCs/>
                <w:i/>
                <w:iCs/>
                <w:sz w:val="32"/>
                <w:szCs w:val="32"/>
              </w:rPr>
              <w:t>XHIBITIONS</w:t>
            </w:r>
          </w:p>
        </w:tc>
      </w:tr>
    </w:tbl>
    <w:p w14:paraId="076DFF80" w14:textId="77777777" w:rsidR="00000000" w:rsidRDefault="00000000">
      <w:pPr>
        <w:rPr>
          <w:rFonts w:ascii="Times New Roman" w:hAnsi="Times New Roman" w:cs="Times New Roman"/>
          <w:b/>
          <w:bCs/>
          <w:i/>
          <w:iCs/>
          <w:sz w:val="20"/>
          <w:szCs w:val="20"/>
        </w:rPr>
      </w:pPr>
    </w:p>
    <w:tbl>
      <w:tblPr>
        <w:tblW w:w="0" w:type="auto"/>
        <w:tblInd w:w="-743" w:type="dxa"/>
        <w:tblLayout w:type="fixed"/>
        <w:tblLook w:val="0000" w:firstRow="0" w:lastRow="0" w:firstColumn="0" w:lastColumn="0" w:noHBand="0" w:noVBand="0"/>
      </w:tblPr>
      <w:tblGrid>
        <w:gridCol w:w="10349"/>
      </w:tblGrid>
      <w:tr w:rsidR="00000000" w14:paraId="6A158CF5" w14:textId="77777777">
        <w:tblPrEx>
          <w:tblCellMar>
            <w:top w:w="0" w:type="dxa"/>
            <w:bottom w:w="0" w:type="dxa"/>
          </w:tblCellMar>
        </w:tblPrEx>
        <w:trPr>
          <w:cantSplit/>
        </w:trPr>
        <w:tc>
          <w:tcPr>
            <w:tcW w:w="10349" w:type="dxa"/>
            <w:tcBorders>
              <w:top w:val="nil"/>
              <w:left w:val="nil"/>
              <w:bottom w:val="nil"/>
              <w:right w:val="nil"/>
            </w:tcBorders>
          </w:tcPr>
          <w:p w14:paraId="21EF90AB" w14:textId="77777777" w:rsidR="00000000" w:rsidRDefault="00000000">
            <w:pPr>
              <w:pStyle w:val="6"/>
              <w:jc w:val="left"/>
              <w:rPr>
                <w:rFonts w:ascii="Times New Roman" w:hAnsi="Times New Roman" w:cs="Times New Roman"/>
                <w:lang w:val="en-US"/>
              </w:rPr>
            </w:pPr>
            <w:r>
              <w:rPr>
                <w:rFonts w:ascii="Times New Roman" w:hAnsi="Times New Roman" w:cs="Times New Roman"/>
                <w:lang w:val="en-US"/>
              </w:rPr>
              <w:t>Exhibition</w:t>
            </w:r>
          </w:p>
          <w:p w14:paraId="7E8DA850" w14:textId="77777777" w:rsidR="00000000" w:rsidRDefault="00000000">
            <w:pPr>
              <w:pStyle w:val="6"/>
              <w:jc w:val="both"/>
              <w:rPr>
                <w:rFonts w:ascii="Times New Roman" w:hAnsi="Times New Roman" w:cs="Times New Roman"/>
                <w:b w:val="0"/>
                <w:bCs w:val="0"/>
              </w:rPr>
            </w:pPr>
            <w:r>
              <w:rPr>
                <w:rFonts w:ascii="Times New Roman" w:hAnsi="Times New Roman" w:cs="Times New Roman"/>
                <w:b w:val="0"/>
                <w:bCs w:val="0"/>
              </w:rPr>
              <w:t xml:space="preserve">Η έκθεση δίνει τη δυνατότητα για άμεση επαφή με εκπροσώπους εταιριών όπως συμβούλων επιχειρήσεων που εμπλέκονται σε  πιλοτικά προγράμματα του </w:t>
            </w:r>
            <w:r>
              <w:rPr>
                <w:rFonts w:ascii="Times New Roman" w:hAnsi="Times New Roman" w:cs="Times New Roman"/>
                <w:b w:val="0"/>
                <w:bCs w:val="0"/>
                <w:lang w:val="en-US"/>
              </w:rPr>
              <w:t>ECR</w:t>
            </w:r>
            <w:r>
              <w:rPr>
                <w:rFonts w:ascii="Times New Roman" w:hAnsi="Times New Roman" w:cs="Times New Roman"/>
                <w:b w:val="0"/>
                <w:bCs w:val="0"/>
              </w:rPr>
              <w:t xml:space="preserve">, καθώς και εταιριών παροχής λογισμικού και υπηρεσιών άμεσα συνυφασμένων με το </w:t>
            </w:r>
            <w:r>
              <w:rPr>
                <w:rFonts w:ascii="Times New Roman" w:hAnsi="Times New Roman" w:cs="Times New Roman"/>
                <w:b w:val="0"/>
                <w:bCs w:val="0"/>
                <w:lang w:val="en-US"/>
              </w:rPr>
              <w:t>ECR.</w:t>
            </w:r>
            <w:r>
              <w:rPr>
                <w:rFonts w:ascii="Times New Roman" w:hAnsi="Times New Roman" w:cs="Times New Roman"/>
                <w:b w:val="0"/>
                <w:bCs w:val="0"/>
              </w:rPr>
              <w:t xml:space="preserve"> Η έκθεση θα λειτουργεί καθ’ όλη τη διάρκεια του συνεδρίου.</w:t>
            </w:r>
          </w:p>
          <w:p w14:paraId="1B7F0E1C" w14:textId="77777777" w:rsidR="00000000" w:rsidRDefault="00000000">
            <w:pPr>
              <w:pStyle w:val="6"/>
              <w:jc w:val="both"/>
              <w:rPr>
                <w:rFonts w:ascii="Times New Roman" w:hAnsi="Times New Roman" w:cs="Times New Roman"/>
                <w:lang w:val="en-US"/>
              </w:rPr>
            </w:pPr>
          </w:p>
          <w:p w14:paraId="744D0430" w14:textId="77777777" w:rsidR="00000000" w:rsidRDefault="00000000">
            <w:pPr>
              <w:pStyle w:val="6"/>
              <w:jc w:val="both"/>
              <w:rPr>
                <w:rFonts w:ascii="Times New Roman" w:hAnsi="Times New Roman" w:cs="Times New Roman"/>
                <w:lang w:val="en-US"/>
              </w:rPr>
            </w:pPr>
            <w:r>
              <w:rPr>
                <w:rFonts w:ascii="Times New Roman" w:hAnsi="Times New Roman" w:cs="Times New Roman"/>
                <w:lang w:val="en-US"/>
              </w:rPr>
              <w:t>Workshops</w:t>
            </w:r>
          </w:p>
          <w:p w14:paraId="49A6923C" w14:textId="77777777" w:rsidR="00000000" w:rsidRDefault="00000000">
            <w:pPr>
              <w:jc w:val="both"/>
              <w:rPr>
                <w:rFonts w:ascii="Times New Roman" w:hAnsi="Times New Roman" w:cs="Times New Roman"/>
                <w:lang w:val="en-US"/>
              </w:rPr>
            </w:pPr>
            <w:r>
              <w:rPr>
                <w:rFonts w:ascii="Times New Roman" w:hAnsi="Times New Roman" w:cs="Times New Roman"/>
              </w:rPr>
              <w:t xml:space="preserve">Τα </w:t>
            </w:r>
            <w:r>
              <w:rPr>
                <w:rFonts w:ascii="Times New Roman" w:hAnsi="Times New Roman" w:cs="Times New Roman"/>
                <w:lang w:val="en-US"/>
              </w:rPr>
              <w:t xml:space="preserve">workshops </w:t>
            </w:r>
            <w:r>
              <w:rPr>
                <w:rFonts w:ascii="Times New Roman" w:hAnsi="Times New Roman" w:cs="Times New Roman"/>
              </w:rPr>
              <w:t xml:space="preserve">θα δώσουν στους σύνεδρους τη δυνατότητα για βαθύτερη προσέγγιση των θεμάτων που θα συζητηθούν στο κύριο τμήμα του συνεδρίου. Κάθε </w:t>
            </w:r>
            <w:r>
              <w:rPr>
                <w:rFonts w:ascii="Times New Roman" w:hAnsi="Times New Roman" w:cs="Times New Roman"/>
                <w:lang w:val="en-US"/>
              </w:rPr>
              <w:t>workshop</w:t>
            </w:r>
            <w:r>
              <w:rPr>
                <w:rFonts w:ascii="Times New Roman" w:hAnsi="Times New Roman" w:cs="Times New Roman"/>
              </w:rPr>
              <w:t xml:space="preserve"> είναι διάρκειας 75’ και θα επαναληφθεί δύο φορές, με έναρξη στις 16:00 και στις 17:30.</w:t>
            </w:r>
          </w:p>
          <w:p w14:paraId="1644D7C0" w14:textId="77777777" w:rsidR="00000000" w:rsidRDefault="00000000">
            <w:pPr>
              <w:jc w:val="center"/>
              <w:rPr>
                <w:rFonts w:ascii="Times New Roman" w:hAnsi="Times New Roman" w:cs="Times New Roman"/>
              </w:rPr>
            </w:pPr>
          </w:p>
        </w:tc>
      </w:tr>
      <w:tr w:rsidR="00000000" w14:paraId="76E04CA5" w14:textId="77777777">
        <w:tblPrEx>
          <w:tblCellMar>
            <w:top w:w="0" w:type="dxa"/>
            <w:bottom w:w="0" w:type="dxa"/>
          </w:tblCellMar>
        </w:tblPrEx>
        <w:trPr>
          <w:cantSplit/>
        </w:trPr>
        <w:tc>
          <w:tcPr>
            <w:tcW w:w="10349" w:type="dxa"/>
            <w:tcBorders>
              <w:top w:val="nil"/>
              <w:left w:val="nil"/>
              <w:bottom w:val="nil"/>
              <w:right w:val="nil"/>
            </w:tcBorders>
          </w:tcPr>
          <w:p w14:paraId="57CD7349" w14:textId="77777777" w:rsidR="00000000" w:rsidRDefault="00000000">
            <w:pPr>
              <w:jc w:val="center"/>
              <w:rPr>
                <w:rFonts w:ascii="Times New Roman" w:hAnsi="Times New Roman" w:cs="Times New Roman"/>
                <w:b/>
                <w:bCs/>
              </w:rPr>
            </w:pPr>
          </w:p>
          <w:p w14:paraId="7FCCA104" w14:textId="77777777" w:rsidR="00000000" w:rsidRDefault="00000000">
            <w:pPr>
              <w:jc w:val="center"/>
              <w:rPr>
                <w:rFonts w:ascii="Times New Roman" w:hAnsi="Times New Roman" w:cs="Times New Roman"/>
                <w:b/>
                <w:bCs/>
                <w:lang w:val="en-US"/>
              </w:rPr>
            </w:pPr>
            <w:r>
              <w:rPr>
                <w:rFonts w:ascii="Times New Roman" w:hAnsi="Times New Roman" w:cs="Times New Roman"/>
                <w:b/>
                <w:bCs/>
              </w:rPr>
              <w:t>Electronic Data Interchange</w:t>
            </w:r>
            <w:r>
              <w:rPr>
                <w:rFonts w:ascii="Times New Roman" w:hAnsi="Times New Roman" w:cs="Times New Roman"/>
                <w:b/>
                <w:bCs/>
                <w:lang w:val="en-US"/>
              </w:rPr>
              <w:t xml:space="preserve"> &amp; Continuous Replenishment</w:t>
            </w:r>
          </w:p>
          <w:p w14:paraId="684A0D10" w14:textId="77777777" w:rsidR="00000000" w:rsidRDefault="00000000">
            <w:pPr>
              <w:jc w:val="both"/>
              <w:rPr>
                <w:rFonts w:ascii="Times New Roman" w:hAnsi="Times New Roman" w:cs="Times New Roman"/>
              </w:rPr>
            </w:pPr>
            <w:r>
              <w:rPr>
                <w:rFonts w:ascii="Times New Roman" w:hAnsi="Times New Roman" w:cs="Times New Roman"/>
              </w:rPr>
              <w:t xml:space="preserve">Εκτενής συζήτηση σχετικά με το πιλοτικό πρόγραμμα </w:t>
            </w:r>
            <w:r>
              <w:rPr>
                <w:rFonts w:ascii="Times New Roman" w:hAnsi="Times New Roman" w:cs="Times New Roman"/>
                <w:lang w:val="en-US"/>
              </w:rPr>
              <w:t xml:space="preserve">EDI </w:t>
            </w:r>
            <w:r>
              <w:rPr>
                <w:rFonts w:ascii="Times New Roman" w:hAnsi="Times New Roman" w:cs="Times New Roman"/>
              </w:rPr>
              <w:t>στα πλαίσια του</w:t>
            </w:r>
            <w:r>
              <w:rPr>
                <w:rFonts w:ascii="Times New Roman" w:hAnsi="Times New Roman" w:cs="Times New Roman"/>
                <w:lang w:val="en-US"/>
              </w:rPr>
              <w:t xml:space="preserve"> ECR,</w:t>
            </w:r>
            <w:r>
              <w:rPr>
                <w:rFonts w:ascii="Times New Roman" w:hAnsi="Times New Roman" w:cs="Times New Roman"/>
              </w:rPr>
              <w:t xml:space="preserve">  τα αποτελέσματα και τα οφέλη καθώς και  τα επόμενα βήματα. Ακόμα, θα συζητηθεί  η χρήση και οι επεκτάσεις του </w:t>
            </w:r>
            <w:r>
              <w:rPr>
                <w:rFonts w:ascii="Times New Roman" w:hAnsi="Times New Roman" w:cs="Times New Roman"/>
                <w:lang w:val="en-US"/>
              </w:rPr>
              <w:t xml:space="preserve">Interchange agreement. </w:t>
            </w:r>
            <w:r>
              <w:rPr>
                <w:rFonts w:ascii="Times New Roman" w:hAnsi="Times New Roman" w:cs="Times New Roman"/>
              </w:rPr>
              <w:t xml:space="preserve">Τέλος θα παρουσιαστούν  εναλλακτικές λύσεις υλοποίησης συστημάτων </w:t>
            </w:r>
            <w:r>
              <w:rPr>
                <w:rFonts w:ascii="Times New Roman" w:hAnsi="Times New Roman" w:cs="Times New Roman"/>
                <w:lang w:val="en-US"/>
              </w:rPr>
              <w:t>EDI</w:t>
            </w:r>
            <w:r>
              <w:rPr>
                <w:rFonts w:ascii="Times New Roman" w:hAnsi="Times New Roman" w:cs="Times New Roman"/>
              </w:rPr>
              <w:t>. Ακόμα θα παρουσιαστούν εργαλεία λογισμικού και ολοκληρωμένες λύσεις για Συνεχή Αναπλήρωση Αποθεμάτων.</w:t>
            </w:r>
          </w:p>
          <w:p w14:paraId="7BE40D54" w14:textId="77777777" w:rsidR="00000000" w:rsidRDefault="00000000">
            <w:pPr>
              <w:jc w:val="center"/>
              <w:rPr>
                <w:rFonts w:ascii="Times New Roman" w:hAnsi="Times New Roman" w:cs="Times New Roman"/>
                <w:b/>
                <w:bCs/>
              </w:rPr>
            </w:pPr>
          </w:p>
        </w:tc>
      </w:tr>
      <w:tr w:rsidR="00000000" w14:paraId="04CE2A21" w14:textId="77777777">
        <w:tblPrEx>
          <w:tblCellMar>
            <w:top w:w="0" w:type="dxa"/>
            <w:bottom w:w="0" w:type="dxa"/>
          </w:tblCellMar>
        </w:tblPrEx>
        <w:trPr>
          <w:cantSplit/>
        </w:trPr>
        <w:tc>
          <w:tcPr>
            <w:tcW w:w="10349" w:type="dxa"/>
            <w:tcBorders>
              <w:top w:val="nil"/>
              <w:left w:val="nil"/>
              <w:bottom w:val="nil"/>
              <w:right w:val="nil"/>
            </w:tcBorders>
          </w:tcPr>
          <w:p w14:paraId="15E93CF9" w14:textId="77777777" w:rsidR="00000000" w:rsidRDefault="00000000">
            <w:pPr>
              <w:jc w:val="center"/>
              <w:rPr>
                <w:rFonts w:ascii="Times New Roman" w:hAnsi="Times New Roman" w:cs="Times New Roman"/>
                <w:b/>
                <w:bCs/>
              </w:rPr>
            </w:pPr>
          </w:p>
          <w:p w14:paraId="2FD4C6A5" w14:textId="77777777" w:rsidR="00000000" w:rsidRDefault="00000000">
            <w:pPr>
              <w:jc w:val="center"/>
              <w:rPr>
                <w:rFonts w:ascii="Times New Roman" w:hAnsi="Times New Roman" w:cs="Times New Roman"/>
                <w:b/>
                <w:bCs/>
              </w:rPr>
            </w:pPr>
            <w:r>
              <w:rPr>
                <w:rFonts w:ascii="Times New Roman" w:hAnsi="Times New Roman" w:cs="Times New Roman"/>
                <w:b/>
                <w:bCs/>
              </w:rPr>
              <w:t>Κωδικοποίηση προϊόντων -</w:t>
            </w:r>
            <w:r>
              <w:rPr>
                <w:rFonts w:ascii="Times New Roman" w:hAnsi="Times New Roman" w:cs="Times New Roman"/>
              </w:rPr>
              <w:t xml:space="preserve">  </w:t>
            </w:r>
            <w:r>
              <w:rPr>
                <w:rFonts w:ascii="Times New Roman" w:hAnsi="Times New Roman" w:cs="Times New Roman"/>
                <w:b/>
                <w:bCs/>
              </w:rPr>
              <w:t>Αποτελεσματική παράδοση σε κεντρικές αποθήκες και καταστήματα</w:t>
            </w:r>
          </w:p>
          <w:p w14:paraId="10D56589" w14:textId="77777777" w:rsidR="00000000" w:rsidRDefault="00000000">
            <w:pPr>
              <w:jc w:val="both"/>
              <w:rPr>
                <w:rFonts w:ascii="Times New Roman" w:hAnsi="Times New Roman" w:cs="Times New Roman"/>
              </w:rPr>
            </w:pPr>
            <w:r>
              <w:rPr>
                <w:rFonts w:ascii="Times New Roman" w:hAnsi="Times New Roman" w:cs="Times New Roman"/>
              </w:rPr>
              <w:t>Εκτενής συζήτηση σχετικά με τα αποτελέσματα της ομάδας εργασίας του</w:t>
            </w:r>
            <w:r>
              <w:rPr>
                <w:rFonts w:ascii="Times New Roman" w:hAnsi="Times New Roman" w:cs="Times New Roman"/>
                <w:lang w:val="en-US"/>
              </w:rPr>
              <w:t xml:space="preserve"> ECR </w:t>
            </w:r>
            <w:r>
              <w:rPr>
                <w:rFonts w:ascii="Times New Roman" w:hAnsi="Times New Roman" w:cs="Times New Roman"/>
              </w:rPr>
              <w:t xml:space="preserve">για την κωδικοποίηση προϊόντων και τους κανόνες αλλαγής κωδικών, καθώς και αναφορικά με την υπάρχουσα κατάσταση αλλά και τις τάσεις για μελλοντική χρήση των </w:t>
            </w:r>
            <w:r>
              <w:rPr>
                <w:rFonts w:ascii="Times New Roman" w:hAnsi="Times New Roman" w:cs="Times New Roman"/>
                <w:lang w:val="en-US"/>
              </w:rPr>
              <w:t xml:space="preserve">EAN </w:t>
            </w:r>
            <w:r>
              <w:rPr>
                <w:rFonts w:ascii="Times New Roman" w:hAnsi="Times New Roman" w:cs="Times New Roman"/>
              </w:rPr>
              <w:t>κωδικών από το Ελληνικό Λιανεμπόριο. Ειδική παρουσίαση του ΕΛΚΕΣΗΠ σχετικά με την κωδικοποίηση ΕΑΝ. Παρουσίαση και συζήτηση αναφορικά με τον ειδικό οδηγό που προέκυψε από την ομάδα εργασίας σχετικά με το συντονισμό των δεδομένων και των δραστηριοτήτων προκειμένου για την αποτελεσματική παράδοση τόσο σε κεντρικές αποθήκες όσο και απευθείας στα καταστήματα των αλυσίδων.</w:t>
            </w:r>
          </w:p>
          <w:p w14:paraId="65A4F815" w14:textId="77777777" w:rsidR="00000000" w:rsidRDefault="00000000">
            <w:pPr>
              <w:jc w:val="center"/>
              <w:rPr>
                <w:rFonts w:ascii="Times New Roman" w:hAnsi="Times New Roman" w:cs="Times New Roman"/>
              </w:rPr>
            </w:pPr>
          </w:p>
        </w:tc>
      </w:tr>
      <w:tr w:rsidR="00000000" w14:paraId="557DFA49" w14:textId="77777777">
        <w:tblPrEx>
          <w:tblCellMar>
            <w:top w:w="0" w:type="dxa"/>
            <w:bottom w:w="0" w:type="dxa"/>
          </w:tblCellMar>
        </w:tblPrEx>
        <w:trPr>
          <w:cantSplit/>
        </w:trPr>
        <w:tc>
          <w:tcPr>
            <w:tcW w:w="10349" w:type="dxa"/>
            <w:tcBorders>
              <w:top w:val="nil"/>
              <w:left w:val="nil"/>
              <w:bottom w:val="nil"/>
              <w:right w:val="nil"/>
            </w:tcBorders>
          </w:tcPr>
          <w:p w14:paraId="7432E810" w14:textId="77777777" w:rsidR="00000000" w:rsidRDefault="00000000">
            <w:pPr>
              <w:jc w:val="center"/>
              <w:rPr>
                <w:rFonts w:ascii="Times New Roman" w:hAnsi="Times New Roman" w:cs="Times New Roman"/>
                <w:b/>
                <w:bCs/>
              </w:rPr>
            </w:pPr>
            <w:r>
              <w:rPr>
                <w:rFonts w:ascii="Times New Roman" w:hAnsi="Times New Roman" w:cs="Times New Roman"/>
                <w:b/>
                <w:bCs/>
              </w:rPr>
              <w:t>Category Management Tools</w:t>
            </w:r>
          </w:p>
          <w:p w14:paraId="5FFD90DE" w14:textId="77777777" w:rsidR="00000000" w:rsidRDefault="00000000">
            <w:pPr>
              <w:pStyle w:val="a3"/>
            </w:pPr>
            <w:r>
              <w:rPr>
                <w:rFonts w:ascii="Times New Roman" w:hAnsi="Times New Roman" w:cs="Times New Roman"/>
              </w:rPr>
              <w:t>Παρουσιάσεις εξειδικευμένων εργαλείων λογισμικού και ολοκληρωμένων λύσεων για τη διαχείριση κατηγοριών προϊόντων.</w:t>
            </w:r>
          </w:p>
          <w:p w14:paraId="1DAB7396" w14:textId="77777777" w:rsidR="00000000" w:rsidRDefault="00000000">
            <w:pPr>
              <w:jc w:val="center"/>
              <w:rPr>
                <w:rFonts w:ascii="Times New Roman" w:hAnsi="Times New Roman" w:cs="Times New Roman"/>
              </w:rPr>
            </w:pPr>
          </w:p>
        </w:tc>
      </w:tr>
    </w:tbl>
    <w:p w14:paraId="5CF7B695" w14:textId="77777777" w:rsidR="00000000" w:rsidRDefault="00000000">
      <w:pPr>
        <w:rPr>
          <w:rFonts w:ascii="Times New Roman" w:hAnsi="Times New Roman" w:cs="Times New Roman"/>
          <w:lang w:val="en-US"/>
        </w:rPr>
      </w:pPr>
    </w:p>
    <w:p w14:paraId="262459D5" w14:textId="77777777" w:rsidR="00000000" w:rsidRDefault="00000000">
      <w:pPr>
        <w:jc w:val="center"/>
        <w:rPr>
          <w:rFonts w:ascii="Times New Roman" w:hAnsi="Times New Roman" w:cs="Times New Roman"/>
        </w:rPr>
      </w:pPr>
    </w:p>
    <w:p w14:paraId="5B9702D7" w14:textId="77777777" w:rsidR="00000000" w:rsidRDefault="00000000">
      <w:pPr>
        <w:jc w:val="center"/>
        <w:rPr>
          <w:rFonts w:ascii="Times New Roman" w:hAnsi="Times New Roman" w:cs="Times New Roman"/>
        </w:rPr>
      </w:pPr>
    </w:p>
    <w:p w14:paraId="4B54D05D" w14:textId="77777777" w:rsidR="00000000" w:rsidRDefault="00000000">
      <w:pPr>
        <w:rPr>
          <w:rFonts w:ascii="Times New Roman" w:hAnsi="Times New Roman" w:cs="Times New Roman"/>
        </w:rPr>
      </w:pPr>
    </w:p>
    <w:p w14:paraId="0FCA6CF5" w14:textId="77777777" w:rsidR="00967EA3" w:rsidRDefault="00967EA3">
      <w:pPr>
        <w:rPr>
          <w:rFonts w:ascii="Times New Roman" w:hAnsi="Times New Roman" w:cs="Times New Roman"/>
          <w:lang w:val="en-US"/>
        </w:rPr>
      </w:pPr>
    </w:p>
    <w:sectPr w:rsidR="00967EA3">
      <w:pgSz w:w="11906" w:h="16838"/>
      <w:pgMar w:top="1440" w:right="1440" w:bottom="1440" w:left="144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otype Sorts">
    <w:altName w:val="Segoe UI Symbol"/>
    <w:panose1 w:val="00000000000000000000"/>
    <w:charset w:val="02"/>
    <w:family w:val="auto"/>
    <w:notTrueType/>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2C09"/>
    <w:multiLevelType w:val="singleLevel"/>
    <w:tmpl w:val="FFFFFFFF"/>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0134FAA"/>
    <w:multiLevelType w:val="singleLevel"/>
    <w:tmpl w:val="FFFFFFFF"/>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18DF5FB6"/>
    <w:multiLevelType w:val="singleLevel"/>
    <w:tmpl w:val="FFFFFFFF"/>
    <w:lvl w:ilvl="0">
      <w:start w:val="1"/>
      <w:numFmt w:val="decimal"/>
      <w:lvlText w:val="%1."/>
      <w:lvlJc w:val="left"/>
      <w:pPr>
        <w:tabs>
          <w:tab w:val="num" w:pos="360"/>
        </w:tabs>
        <w:ind w:left="360" w:hanging="360"/>
      </w:pPr>
      <w:rPr>
        <w:rFonts w:hint="default"/>
      </w:rPr>
    </w:lvl>
  </w:abstractNum>
  <w:abstractNum w:abstractNumId="3" w15:restartNumberingAfterBreak="0">
    <w:nsid w:val="1E0D220E"/>
    <w:multiLevelType w:val="singleLevel"/>
    <w:tmpl w:val="FFFFFFFF"/>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3E44785F"/>
    <w:multiLevelType w:val="singleLevel"/>
    <w:tmpl w:val="FFFFFFFF"/>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7B65302C"/>
    <w:multiLevelType w:val="singleLevel"/>
    <w:tmpl w:val="FFFFFFFF"/>
    <w:lvl w:ilvl="0">
      <w:start w:val="1"/>
      <w:numFmt w:val="bullet"/>
      <w:lvlText w:val=""/>
      <w:lvlJc w:val="left"/>
      <w:pPr>
        <w:tabs>
          <w:tab w:val="num" w:pos="360"/>
        </w:tabs>
        <w:ind w:left="360" w:hanging="360"/>
      </w:pPr>
      <w:rPr>
        <w:rFonts w:ascii="Symbol" w:hAnsi="Symbol" w:cs="Symbol" w:hint="default"/>
      </w:rPr>
    </w:lvl>
  </w:abstractNum>
  <w:num w:numId="1" w16cid:durableId="1411587325">
    <w:abstractNumId w:val="0"/>
  </w:num>
  <w:num w:numId="2" w16cid:durableId="1331715192">
    <w:abstractNumId w:val="1"/>
  </w:num>
  <w:num w:numId="3" w16cid:durableId="883710795">
    <w:abstractNumId w:val="5"/>
  </w:num>
  <w:num w:numId="4" w16cid:durableId="108018109">
    <w:abstractNumId w:val="4"/>
  </w:num>
  <w:num w:numId="5" w16cid:durableId="1179854587">
    <w:abstractNumId w:val="3"/>
  </w:num>
  <w:num w:numId="6" w16cid:durableId="847211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9C"/>
    <w:rsid w:val="00967EA3"/>
    <w:rsid w:val="00B719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36C34A"/>
  <w14:defaultImageDpi w14:val="0"/>
  <w15:docId w15:val="{99A907A7-BF36-442C-9A4A-CC005E24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rFonts w:ascii="Arial" w:hAnsi="Arial" w:cs="Arial"/>
      <w:kern w:val="0"/>
      <w:sz w:val="24"/>
      <w:szCs w:val="24"/>
    </w:rPr>
  </w:style>
  <w:style w:type="paragraph" w:styleId="1">
    <w:name w:val="heading 1"/>
    <w:basedOn w:val="a"/>
    <w:next w:val="a"/>
    <w:link w:val="1Char"/>
    <w:uiPriority w:val="99"/>
    <w:qFormat/>
    <w:pPr>
      <w:keepNext/>
      <w:outlineLvl w:val="0"/>
    </w:pPr>
    <w:rPr>
      <w:b/>
      <w:bCs/>
    </w:rPr>
  </w:style>
  <w:style w:type="paragraph" w:styleId="2">
    <w:name w:val="heading 2"/>
    <w:basedOn w:val="a"/>
    <w:next w:val="a"/>
    <w:link w:val="2Char"/>
    <w:uiPriority w:val="99"/>
    <w:qFormat/>
    <w:pPr>
      <w:keepNext/>
      <w:jc w:val="center"/>
      <w:outlineLvl w:val="1"/>
    </w:pPr>
    <w:rPr>
      <w:b/>
      <w:bCs/>
      <w:sz w:val="28"/>
      <w:szCs w:val="28"/>
    </w:rPr>
  </w:style>
  <w:style w:type="paragraph" w:styleId="3">
    <w:name w:val="heading 3"/>
    <w:basedOn w:val="a"/>
    <w:next w:val="a"/>
    <w:link w:val="3Char"/>
    <w:uiPriority w:val="99"/>
    <w:qFormat/>
    <w:pPr>
      <w:keepNext/>
      <w:jc w:val="center"/>
      <w:outlineLvl w:val="2"/>
    </w:pPr>
    <w:rPr>
      <w:b/>
      <w:bCs/>
      <w:sz w:val="32"/>
      <w:szCs w:val="32"/>
    </w:rPr>
  </w:style>
  <w:style w:type="paragraph" w:styleId="4">
    <w:name w:val="heading 4"/>
    <w:basedOn w:val="a"/>
    <w:next w:val="a"/>
    <w:link w:val="4Char"/>
    <w:uiPriority w:val="99"/>
    <w:qFormat/>
    <w:pPr>
      <w:keepNext/>
      <w:outlineLvl w:val="3"/>
    </w:pPr>
    <w:rPr>
      <w:i/>
      <w:iCs/>
      <w:lang w:val="en-US"/>
    </w:rPr>
  </w:style>
  <w:style w:type="paragraph" w:styleId="5">
    <w:name w:val="heading 5"/>
    <w:basedOn w:val="a"/>
    <w:next w:val="a"/>
    <w:link w:val="5Char"/>
    <w:uiPriority w:val="99"/>
    <w:qFormat/>
    <w:pPr>
      <w:keepNext/>
      <w:outlineLvl w:val="4"/>
    </w:pPr>
    <w:rPr>
      <w:b/>
      <w:bCs/>
      <w:i/>
      <w:iCs/>
      <w:lang w:val="en-US"/>
    </w:rPr>
  </w:style>
  <w:style w:type="paragraph" w:styleId="6">
    <w:name w:val="heading 6"/>
    <w:basedOn w:val="a"/>
    <w:next w:val="a"/>
    <w:link w:val="6Char"/>
    <w:uiPriority w:val="99"/>
    <w:qFormat/>
    <w:pPr>
      <w:keepNext/>
      <w:jc w:val="center"/>
      <w:outlineLvl w:val="5"/>
    </w:pPr>
    <w:rPr>
      <w:b/>
      <w:bCs/>
    </w:rPr>
  </w:style>
  <w:style w:type="paragraph" w:styleId="7">
    <w:name w:val="heading 7"/>
    <w:basedOn w:val="a"/>
    <w:next w:val="a"/>
    <w:link w:val="7Char"/>
    <w:uiPriority w:val="99"/>
    <w:qFormat/>
    <w:pPr>
      <w:keepNext/>
      <w:outlineLvl w:val="6"/>
    </w:pPr>
    <w:rPr>
      <w:i/>
      <w:iCs/>
      <w:u w:val="single"/>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
    <w:semiHidden/>
    <w:rPr>
      <w:rFonts w:asciiTheme="majorHAnsi" w:eastAsiaTheme="majorEastAsia" w:hAnsiTheme="majorHAnsi" w:cstheme="majorBidi"/>
      <w:b/>
      <w:bCs/>
      <w:i/>
      <w:iCs/>
      <w:kern w:val="0"/>
      <w:sz w:val="28"/>
      <w:szCs w:val="28"/>
    </w:rPr>
  </w:style>
  <w:style w:type="character" w:customStyle="1" w:styleId="3Char">
    <w:name w:val="Επικεφαλίδα 3 Char"/>
    <w:basedOn w:val="a0"/>
    <w:link w:val="3"/>
    <w:uiPriority w:val="9"/>
    <w:semiHidden/>
    <w:rPr>
      <w:rFonts w:asciiTheme="majorHAnsi" w:eastAsiaTheme="majorEastAsia" w:hAnsiTheme="majorHAnsi" w:cstheme="majorBidi"/>
      <w:b/>
      <w:bCs/>
      <w:kern w:val="0"/>
      <w:sz w:val="26"/>
      <w:szCs w:val="26"/>
    </w:rPr>
  </w:style>
  <w:style w:type="character" w:customStyle="1" w:styleId="4Char">
    <w:name w:val="Επικεφαλίδα 4 Char"/>
    <w:basedOn w:val="a0"/>
    <w:link w:val="4"/>
    <w:uiPriority w:val="9"/>
    <w:semiHidden/>
    <w:rPr>
      <w:b/>
      <w:bCs/>
      <w:kern w:val="0"/>
      <w:sz w:val="28"/>
      <w:szCs w:val="28"/>
    </w:rPr>
  </w:style>
  <w:style w:type="character" w:customStyle="1" w:styleId="5Char">
    <w:name w:val="Επικεφαλίδα 5 Char"/>
    <w:basedOn w:val="a0"/>
    <w:link w:val="5"/>
    <w:uiPriority w:val="9"/>
    <w:semiHidden/>
    <w:rPr>
      <w:b/>
      <w:bCs/>
      <w:i/>
      <w:iCs/>
      <w:kern w:val="0"/>
      <w:sz w:val="26"/>
      <w:szCs w:val="26"/>
    </w:rPr>
  </w:style>
  <w:style w:type="character" w:customStyle="1" w:styleId="6Char">
    <w:name w:val="Επικεφαλίδα 6 Char"/>
    <w:basedOn w:val="a0"/>
    <w:link w:val="6"/>
    <w:uiPriority w:val="9"/>
    <w:semiHidden/>
    <w:rPr>
      <w:b/>
      <w:bCs/>
      <w:kern w:val="0"/>
    </w:rPr>
  </w:style>
  <w:style w:type="character" w:customStyle="1" w:styleId="7Char">
    <w:name w:val="Επικεφαλίδα 7 Char"/>
    <w:basedOn w:val="a0"/>
    <w:link w:val="7"/>
    <w:uiPriority w:val="9"/>
    <w:semiHidden/>
    <w:rPr>
      <w:kern w:val="0"/>
      <w:sz w:val="24"/>
      <w:szCs w:val="24"/>
    </w:rPr>
  </w:style>
  <w:style w:type="paragraph" w:styleId="a3">
    <w:name w:val="Body Text"/>
    <w:basedOn w:val="a"/>
    <w:link w:val="Char"/>
    <w:uiPriority w:val="99"/>
    <w:pPr>
      <w:jc w:val="both"/>
    </w:pPr>
  </w:style>
  <w:style w:type="character" w:customStyle="1" w:styleId="Char">
    <w:name w:val="Σώμα κειμένου Char"/>
    <w:basedOn w:val="a0"/>
    <w:link w:val="a3"/>
    <w:uiPriority w:val="99"/>
    <w:semiHidden/>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1770</Words>
  <Characters>9559</Characters>
  <Application>Microsoft Office Word</Application>
  <DocSecurity>0</DocSecurity>
  <Lines>79</Lines>
  <Paragraphs>22</Paragraphs>
  <ScaleCrop>false</ScaleCrop>
  <Company>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Πρόγραμμα για το 3ο Πανελλήνιο Συνέδριο</dc:title>
  <dc:subject/>
  <dc:creator>Ζαρογιάννη Βάσω</dc:creator>
  <cp:keywords/>
  <dc:description/>
  <cp:lastModifiedBy>george ch</cp:lastModifiedBy>
  <cp:revision>2</cp:revision>
  <cp:lastPrinted>1999-04-27T08:20:00Z</cp:lastPrinted>
  <dcterms:created xsi:type="dcterms:W3CDTF">2023-11-21T12:56:00Z</dcterms:created>
  <dcterms:modified xsi:type="dcterms:W3CDTF">2023-11-21T12:56:00Z</dcterms:modified>
</cp:coreProperties>
</file>